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Pr="00045A0B" w:rsidRDefault="00045A0B" w:rsidP="00045A0B">
      <w:pPr>
        <w:framePr w:w="8222" w:h="1157" w:hRule="exact" w:wrap="none" w:vAnchor="page" w:hAnchor="page" w:x="2830" w:y="1239"/>
        <w:widowControl w:val="0"/>
        <w:spacing w:line="274" w:lineRule="exact"/>
        <w:jc w:val="center"/>
        <w:rPr>
          <w:color w:val="000000"/>
          <w:spacing w:val="8"/>
          <w:sz w:val="21"/>
          <w:szCs w:val="21"/>
        </w:rPr>
      </w:pPr>
      <w:r w:rsidRPr="00045A0B">
        <w:rPr>
          <w:color w:val="000000"/>
          <w:spacing w:val="8"/>
          <w:sz w:val="21"/>
          <w:szCs w:val="21"/>
        </w:rPr>
        <w:t xml:space="preserve">Государственное бюджетное общеобразовательное учреждение «Азнакаевская школа для детей с ограниченными возможностями здоровья» </w:t>
      </w:r>
      <w:proofErr w:type="spellStart"/>
      <w:r w:rsidRPr="00045A0B">
        <w:rPr>
          <w:color w:val="000000"/>
          <w:spacing w:val="8"/>
          <w:sz w:val="21"/>
          <w:szCs w:val="21"/>
        </w:rPr>
        <w:t>Азнакаевского</w:t>
      </w:r>
      <w:proofErr w:type="spellEnd"/>
      <w:r w:rsidRPr="00045A0B">
        <w:rPr>
          <w:color w:val="000000"/>
          <w:spacing w:val="8"/>
          <w:sz w:val="21"/>
          <w:szCs w:val="21"/>
        </w:rPr>
        <w:t xml:space="preserve"> муниципального района Республики Татарстан</w:t>
      </w:r>
    </w:p>
    <w:p w:rsidR="00045A0B" w:rsidRPr="00045A0B" w:rsidRDefault="00045A0B" w:rsidP="00045A0B">
      <w:pPr>
        <w:framePr w:w="3841" w:h="1152" w:hRule="exact" w:wrap="none" w:vAnchor="page" w:hAnchor="page" w:x="1171" w:y="3427"/>
        <w:widowControl w:val="0"/>
        <w:spacing w:line="274" w:lineRule="exact"/>
        <w:ind w:left="20"/>
        <w:rPr>
          <w:color w:val="000000"/>
          <w:spacing w:val="8"/>
          <w:sz w:val="21"/>
          <w:szCs w:val="21"/>
        </w:rPr>
      </w:pPr>
      <w:proofErr w:type="gramStart"/>
      <w:r w:rsidRPr="00045A0B">
        <w:rPr>
          <w:color w:val="000000"/>
          <w:spacing w:val="8"/>
          <w:sz w:val="21"/>
          <w:szCs w:val="21"/>
        </w:rPr>
        <w:t>Принята</w:t>
      </w:r>
      <w:proofErr w:type="gramEnd"/>
      <w:r w:rsidRPr="00045A0B">
        <w:rPr>
          <w:color w:val="000000"/>
          <w:spacing w:val="8"/>
          <w:sz w:val="21"/>
          <w:szCs w:val="21"/>
        </w:rPr>
        <w:t xml:space="preserve"> на педагогическом совете Протокол № 2 от " 31 " августа 2016 г</w:t>
      </w:r>
    </w:p>
    <w:p w:rsidR="00045A0B" w:rsidRPr="00045A0B" w:rsidRDefault="00045A0B" w:rsidP="00045A0B">
      <w:pPr>
        <w:framePr w:wrap="none" w:vAnchor="page" w:hAnchor="page" w:x="3008" w:y="8715"/>
        <w:widowControl w:val="0"/>
        <w:spacing w:line="310" w:lineRule="exact"/>
        <w:outlineLvl w:val="1"/>
        <w:rPr>
          <w:b/>
          <w:bCs/>
          <w:color w:val="000000"/>
          <w:spacing w:val="11"/>
          <w:sz w:val="31"/>
          <w:szCs w:val="31"/>
        </w:rPr>
      </w:pPr>
      <w:bookmarkStart w:id="0" w:name="bookmark0"/>
      <w:r w:rsidRPr="00045A0B">
        <w:rPr>
          <w:b/>
          <w:bCs/>
          <w:color w:val="000000"/>
          <w:spacing w:val="11"/>
          <w:sz w:val="31"/>
          <w:szCs w:val="31"/>
        </w:rPr>
        <w:t>Дополнительная общеразвивающая программа</w:t>
      </w:r>
      <w:bookmarkEnd w:id="0"/>
    </w:p>
    <w:p w:rsidR="00045A0B" w:rsidRPr="00045A0B" w:rsidRDefault="00045A0B" w:rsidP="00045A0B">
      <w:pPr>
        <w:framePr w:wrap="none" w:vAnchor="page" w:hAnchor="page" w:x="3008" w:y="9800"/>
        <w:widowControl w:val="0"/>
        <w:spacing w:line="240" w:lineRule="exact"/>
        <w:ind w:left="2880"/>
        <w:outlineLvl w:val="2"/>
        <w:rPr>
          <w:color w:val="000000"/>
          <w:spacing w:val="8"/>
        </w:rPr>
      </w:pPr>
      <w:r w:rsidRPr="00045A0B">
        <w:rPr>
          <w:color w:val="000000"/>
          <w:spacing w:val="8"/>
        </w:rPr>
        <w:t>2017-2022 годы</w:t>
      </w:r>
    </w:p>
    <w:p w:rsidR="00045A0B" w:rsidRPr="00045A0B" w:rsidRDefault="00045A0B" w:rsidP="00045A0B">
      <w:pPr>
        <w:framePr w:w="4411" w:h="2196" w:hRule="exact" w:wrap="none" w:vAnchor="page" w:hAnchor="page" w:x="7051" w:y="3466"/>
        <w:widowControl w:val="0"/>
        <w:spacing w:line="274" w:lineRule="exact"/>
        <w:ind w:left="60" w:firstLine="1520"/>
        <w:rPr>
          <w:color w:val="000000"/>
          <w:spacing w:val="8"/>
          <w:sz w:val="21"/>
          <w:szCs w:val="21"/>
        </w:rPr>
      </w:pPr>
      <w:r w:rsidRPr="00045A0B">
        <w:rPr>
          <w:color w:val="000000"/>
          <w:spacing w:val="8"/>
          <w:sz w:val="21"/>
          <w:szCs w:val="21"/>
        </w:rPr>
        <w:t>Утверждаю</w:t>
      </w:r>
    </w:p>
    <w:p w:rsidR="00045A0B" w:rsidRPr="00045A0B" w:rsidRDefault="00045A0B" w:rsidP="00045A0B">
      <w:pPr>
        <w:framePr w:w="4411" w:h="2196" w:hRule="exact" w:wrap="none" w:vAnchor="page" w:hAnchor="page" w:x="7051" w:y="3466"/>
        <w:widowControl w:val="0"/>
        <w:spacing w:line="274" w:lineRule="exact"/>
        <w:ind w:left="60"/>
        <w:rPr>
          <w:color w:val="000000"/>
          <w:spacing w:val="8"/>
          <w:sz w:val="21"/>
          <w:szCs w:val="21"/>
        </w:rPr>
      </w:pPr>
      <w:r w:rsidRPr="00045A0B">
        <w:rPr>
          <w:color w:val="000000"/>
          <w:spacing w:val="8"/>
          <w:sz w:val="21"/>
          <w:szCs w:val="21"/>
        </w:rPr>
        <w:t>Директор ГБОУ «Азнакаевская школа для дет</w:t>
      </w:r>
      <w:r>
        <w:rPr>
          <w:color w:val="000000"/>
          <w:spacing w:val="8"/>
          <w:sz w:val="21"/>
          <w:szCs w:val="21"/>
        </w:rPr>
        <w:t>ей с ограниченными возможностями здо</w:t>
      </w:r>
      <w:r w:rsidRPr="00045A0B">
        <w:rPr>
          <w:color w:val="000000"/>
          <w:spacing w:val="8"/>
          <w:sz w:val="21"/>
          <w:szCs w:val="21"/>
        </w:rPr>
        <w:t>ровья »</w:t>
      </w:r>
    </w:p>
    <w:p w:rsidR="00045A0B" w:rsidRPr="00045A0B" w:rsidRDefault="00045A0B" w:rsidP="00045A0B">
      <w:pPr>
        <w:framePr w:w="4411" w:h="2196" w:hRule="exact" w:wrap="none" w:vAnchor="page" w:hAnchor="page" w:x="7051" w:y="3466"/>
        <w:widowControl w:val="0"/>
        <w:spacing w:line="274" w:lineRule="exact"/>
        <w:ind w:left="2760"/>
        <w:rPr>
          <w:color w:val="000000"/>
          <w:spacing w:val="8"/>
          <w:sz w:val="21"/>
          <w:szCs w:val="21"/>
        </w:rPr>
      </w:pPr>
      <w:proofErr w:type="spellStart"/>
      <w:r w:rsidRPr="00045A0B">
        <w:rPr>
          <w:color w:val="000000"/>
          <w:spacing w:val="8"/>
          <w:sz w:val="21"/>
          <w:szCs w:val="21"/>
        </w:rPr>
        <w:t>Мухитов</w:t>
      </w:r>
      <w:proofErr w:type="spellEnd"/>
      <w:r w:rsidRPr="00045A0B">
        <w:rPr>
          <w:color w:val="000000"/>
          <w:spacing w:val="8"/>
          <w:sz w:val="21"/>
          <w:szCs w:val="21"/>
        </w:rPr>
        <w:t xml:space="preserve"> Д.З.</w:t>
      </w:r>
    </w:p>
    <w:p w:rsidR="00045A0B" w:rsidRPr="00045A0B" w:rsidRDefault="00045A0B" w:rsidP="00045A0B">
      <w:pPr>
        <w:framePr w:w="4411" w:h="2196" w:hRule="exact" w:wrap="none" w:vAnchor="page" w:hAnchor="page" w:x="7051" w:y="3466"/>
        <w:widowControl w:val="0"/>
        <w:spacing w:line="274" w:lineRule="exact"/>
        <w:ind w:left="60"/>
        <w:rPr>
          <w:color w:val="000000"/>
          <w:spacing w:val="8"/>
          <w:sz w:val="21"/>
          <w:szCs w:val="21"/>
        </w:rPr>
      </w:pPr>
      <w:r w:rsidRPr="00045A0B">
        <w:rPr>
          <w:color w:val="000000"/>
          <w:spacing w:val="8"/>
          <w:sz w:val="21"/>
          <w:szCs w:val="21"/>
        </w:rPr>
        <w:t xml:space="preserve">Приказ № 62/2 </w:t>
      </w:r>
      <w:r w:rsidRPr="00045A0B">
        <w:rPr>
          <w:i/>
          <w:iCs/>
          <w:color w:val="000000"/>
          <w:spacing w:val="-24"/>
          <w:sz w:val="21"/>
          <w:szCs w:val="21"/>
        </w:rPr>
        <w:t xml:space="preserve">от </w:t>
      </w:r>
      <w:r w:rsidRPr="00045A0B">
        <w:rPr>
          <w:color w:val="000000"/>
          <w:spacing w:val="8"/>
          <w:sz w:val="21"/>
          <w:szCs w:val="21"/>
        </w:rPr>
        <w:t>15 сентября 2016 г</w:t>
      </w:r>
    </w:p>
    <w:p w:rsidR="00045A0B" w:rsidRPr="00045A0B" w:rsidRDefault="00045A0B" w:rsidP="00045A0B">
      <w:pPr>
        <w:framePr w:w="4411" w:h="2196" w:hRule="exact" w:wrap="none" w:vAnchor="page" w:hAnchor="page" w:x="7051" w:y="3466"/>
        <w:widowControl w:val="0"/>
        <w:tabs>
          <w:tab w:val="left" w:leader="hyphen" w:pos="3900"/>
        </w:tabs>
        <w:spacing w:line="500" w:lineRule="exact"/>
        <w:ind w:left="60"/>
        <w:outlineLvl w:val="0"/>
        <w:rPr>
          <w:rFonts w:ascii="Georgia" w:eastAsia="Georgia" w:hAnsi="Georgia" w:cs="Georgia"/>
          <w:b/>
          <w:bCs/>
          <w:color w:val="000000"/>
          <w:sz w:val="50"/>
          <w:szCs w:val="50"/>
        </w:rPr>
      </w:pPr>
      <w:bookmarkStart w:id="1" w:name="bookmark2"/>
      <w:r w:rsidRPr="00045A0B">
        <w:rPr>
          <w:rFonts w:eastAsia="Georgia"/>
          <w:color w:val="000000"/>
          <w:sz w:val="20"/>
          <w:szCs w:val="20"/>
        </w:rPr>
        <w:tab/>
      </w:r>
      <w:bookmarkEnd w:id="1"/>
    </w:p>
    <w:p w:rsidR="00045A0B" w:rsidRPr="00045A0B" w:rsidRDefault="00045A0B" w:rsidP="00045A0B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  <w:r w:rsidRPr="00045A0B">
        <w:rPr>
          <w:rFonts w:ascii="Courier New" w:eastAsia="Courier New" w:hAnsi="Courier New" w:cs="Courier New"/>
          <w:noProof/>
          <w:color w:val="000000"/>
        </w:rPr>
        <w:drawing>
          <wp:anchor distT="0" distB="0" distL="63500" distR="63500" simplePos="0" relativeHeight="251659264" behindDoc="1" locked="0" layoutInCell="1" allowOverlap="1" wp14:anchorId="5C16CA2C" wp14:editId="7156EB80">
            <wp:simplePos x="0" y="0"/>
            <wp:positionH relativeFrom="page">
              <wp:posOffset>4801870</wp:posOffset>
            </wp:positionH>
            <wp:positionV relativeFrom="page">
              <wp:posOffset>2546350</wp:posOffset>
            </wp:positionV>
            <wp:extent cx="2505710" cy="1012190"/>
            <wp:effectExtent l="0" t="0" r="8890" b="0"/>
            <wp:wrapNone/>
            <wp:docPr id="1" name="Рисунок 1" descr="C:\Users\50CB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045A0B" w:rsidRDefault="00045A0B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</w:p>
    <w:p w:rsidR="002B525F" w:rsidRDefault="00B23199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  <w:r w:rsidRPr="00FC14C8">
        <w:rPr>
          <w:rFonts w:ascii="Times New Roman" w:hAnsi="Times New Roman"/>
          <w:sz w:val="28"/>
          <w:szCs w:val="28"/>
        </w:rPr>
        <w:lastRenderedPageBreak/>
        <w:t>Дополнительная   общеобразовательная  программа –</w:t>
      </w:r>
    </w:p>
    <w:p w:rsidR="00FC14C8" w:rsidRDefault="00B23199" w:rsidP="00FC14C8">
      <w:pPr>
        <w:pStyle w:val="ConsPlusCell"/>
        <w:jc w:val="center"/>
        <w:rPr>
          <w:rFonts w:ascii="Times New Roman" w:hAnsi="Times New Roman"/>
          <w:sz w:val="28"/>
          <w:szCs w:val="28"/>
        </w:rPr>
      </w:pPr>
      <w:r w:rsidRPr="00FC14C8">
        <w:rPr>
          <w:rFonts w:ascii="Times New Roman" w:hAnsi="Times New Roman"/>
          <w:sz w:val="28"/>
          <w:szCs w:val="28"/>
        </w:rPr>
        <w:t>дополнительная    общеразвивающая программа</w:t>
      </w:r>
    </w:p>
    <w:p w:rsidR="00B23199" w:rsidRPr="00FC14C8" w:rsidRDefault="00B23199" w:rsidP="00FC14C8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</w:p>
    <w:p w:rsidR="00B23199" w:rsidRPr="00C86C1F" w:rsidRDefault="00B23199" w:rsidP="00FC14C8">
      <w:pPr>
        <w:spacing w:line="360" w:lineRule="auto"/>
        <w:jc w:val="center"/>
        <w:rPr>
          <w:b/>
        </w:rPr>
      </w:pPr>
      <w:r w:rsidRPr="00C86C1F">
        <w:rPr>
          <w:b/>
        </w:rPr>
        <w:t>Содержание.</w:t>
      </w:r>
    </w:p>
    <w:tbl>
      <w:tblPr>
        <w:tblW w:w="11018" w:type="dxa"/>
        <w:tblInd w:w="-45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468"/>
        <w:gridCol w:w="1082"/>
        <w:gridCol w:w="468"/>
      </w:tblGrid>
      <w:tr w:rsidR="00B23199" w:rsidRPr="00C86C1F" w:rsidTr="004F3481">
        <w:trPr>
          <w:gridAfter w:val="1"/>
          <w:wAfter w:w="468" w:type="dxa"/>
        </w:trPr>
        <w:tc>
          <w:tcPr>
            <w:tcW w:w="9468" w:type="dxa"/>
          </w:tcPr>
          <w:p w:rsidR="00B23199" w:rsidRPr="00121398" w:rsidRDefault="00B23199" w:rsidP="00FC14C8">
            <w:pPr>
              <w:widowControl w:val="0"/>
              <w:spacing w:line="360" w:lineRule="auto"/>
              <w:rPr>
                <w:b/>
                <w:snapToGrid w:val="0"/>
              </w:rPr>
            </w:pPr>
          </w:p>
        </w:tc>
        <w:tc>
          <w:tcPr>
            <w:tcW w:w="1082" w:type="dxa"/>
          </w:tcPr>
          <w:p w:rsidR="00B23199" w:rsidRPr="00121398" w:rsidRDefault="00B23199" w:rsidP="00FC14C8">
            <w:pPr>
              <w:widowControl w:val="0"/>
              <w:spacing w:line="360" w:lineRule="auto"/>
              <w:jc w:val="both"/>
              <w:rPr>
                <w:snapToGrid w:val="0"/>
              </w:rPr>
            </w:pPr>
          </w:p>
        </w:tc>
      </w:tr>
      <w:tr w:rsidR="00B23199" w:rsidRPr="00C86C1F" w:rsidTr="004F3481">
        <w:trPr>
          <w:gridAfter w:val="1"/>
          <w:wAfter w:w="468" w:type="dxa"/>
        </w:trPr>
        <w:tc>
          <w:tcPr>
            <w:tcW w:w="9468" w:type="dxa"/>
          </w:tcPr>
          <w:p w:rsidR="00B23199" w:rsidRPr="00121398" w:rsidRDefault="00B23199" w:rsidP="00FC14C8">
            <w:pPr>
              <w:widowControl w:val="0"/>
              <w:spacing w:line="360" w:lineRule="auto"/>
              <w:rPr>
                <w:b/>
                <w:snapToGrid w:val="0"/>
              </w:rPr>
            </w:pPr>
          </w:p>
        </w:tc>
        <w:tc>
          <w:tcPr>
            <w:tcW w:w="1082" w:type="dxa"/>
          </w:tcPr>
          <w:p w:rsidR="00B23199" w:rsidRPr="00121398" w:rsidRDefault="00B23199" w:rsidP="00FC14C8">
            <w:pPr>
              <w:widowControl w:val="0"/>
              <w:rPr>
                <w:snapToGrid w:val="0"/>
              </w:rPr>
            </w:pPr>
          </w:p>
        </w:tc>
      </w:tr>
      <w:tr w:rsidR="00B23199" w:rsidRPr="00C86C1F" w:rsidTr="004F3481">
        <w:trPr>
          <w:gridAfter w:val="1"/>
          <w:wAfter w:w="468" w:type="dxa"/>
        </w:trPr>
        <w:tc>
          <w:tcPr>
            <w:tcW w:w="9468" w:type="dxa"/>
          </w:tcPr>
          <w:p w:rsidR="00B23199" w:rsidRDefault="00B23199" w:rsidP="0040046F">
            <w:pPr>
              <w:widowControl w:val="0"/>
              <w:spacing w:line="360" w:lineRule="auto"/>
              <w:jc w:val="center"/>
              <w:rPr>
                <w:snapToGrid w:val="0"/>
                <w:sz w:val="28"/>
                <w:szCs w:val="28"/>
              </w:rPr>
            </w:pPr>
            <w:r w:rsidRPr="00367D42">
              <w:rPr>
                <w:snapToGrid w:val="0"/>
                <w:sz w:val="28"/>
                <w:szCs w:val="28"/>
              </w:rPr>
              <w:t>1. Пояснительная  записка   ……..……</w:t>
            </w:r>
            <w:r>
              <w:rPr>
                <w:snapToGrid w:val="0"/>
                <w:sz w:val="28"/>
                <w:szCs w:val="28"/>
              </w:rPr>
              <w:t>……………………………………</w:t>
            </w:r>
            <w:r w:rsidRPr="00367D42">
              <w:rPr>
                <w:snapToGrid w:val="0"/>
                <w:sz w:val="28"/>
                <w:szCs w:val="28"/>
              </w:rPr>
              <w:t>3 стр</w:t>
            </w:r>
            <w:r w:rsidR="00D5728E">
              <w:rPr>
                <w:snapToGrid w:val="0"/>
                <w:sz w:val="28"/>
                <w:szCs w:val="28"/>
              </w:rPr>
              <w:t>.</w:t>
            </w:r>
          </w:p>
          <w:p w:rsidR="00396F02" w:rsidRPr="00367D42" w:rsidRDefault="00396F02" w:rsidP="00396F02">
            <w:pPr>
              <w:widowControl w:val="0"/>
              <w:spacing w:line="360" w:lineRule="auto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2.Актуальность образо</w:t>
            </w:r>
            <w:r w:rsidR="00D5728E">
              <w:rPr>
                <w:snapToGrid w:val="0"/>
                <w:sz w:val="28"/>
                <w:szCs w:val="28"/>
              </w:rPr>
              <w:t>вательной программы…………………………….</w:t>
            </w:r>
            <w:r>
              <w:rPr>
                <w:snapToGrid w:val="0"/>
                <w:sz w:val="28"/>
                <w:szCs w:val="28"/>
              </w:rPr>
              <w:t>4 стр</w:t>
            </w:r>
            <w:r w:rsidR="00D5728E">
              <w:rPr>
                <w:snapToGrid w:val="0"/>
                <w:sz w:val="28"/>
                <w:szCs w:val="28"/>
              </w:rPr>
              <w:t>.</w:t>
            </w:r>
          </w:p>
        </w:tc>
        <w:tc>
          <w:tcPr>
            <w:tcW w:w="1082" w:type="dxa"/>
          </w:tcPr>
          <w:p w:rsidR="00B23199" w:rsidRPr="00121398" w:rsidRDefault="00B23199" w:rsidP="00FC14C8">
            <w:pPr>
              <w:widowControl w:val="0"/>
              <w:rPr>
                <w:snapToGrid w:val="0"/>
              </w:rPr>
            </w:pPr>
          </w:p>
        </w:tc>
      </w:tr>
      <w:tr w:rsidR="00B23199" w:rsidRPr="00C86C1F" w:rsidTr="004F3481">
        <w:trPr>
          <w:gridAfter w:val="1"/>
          <w:wAfter w:w="468" w:type="dxa"/>
        </w:trPr>
        <w:tc>
          <w:tcPr>
            <w:tcW w:w="9468" w:type="dxa"/>
          </w:tcPr>
          <w:p w:rsidR="00B23199" w:rsidRPr="00367D42" w:rsidRDefault="00396F02" w:rsidP="0040046F">
            <w:pPr>
              <w:widowControl w:val="0"/>
              <w:spacing w:line="360" w:lineRule="auto"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3</w:t>
            </w:r>
            <w:r w:rsidR="00B23199" w:rsidRPr="00367D42">
              <w:rPr>
                <w:snapToGrid w:val="0"/>
                <w:sz w:val="28"/>
                <w:szCs w:val="28"/>
              </w:rPr>
              <w:t>.  Цели и задачи  программы …………………………………….</w:t>
            </w:r>
            <w:r w:rsidR="00B23199">
              <w:rPr>
                <w:snapToGrid w:val="0"/>
                <w:sz w:val="28"/>
                <w:szCs w:val="28"/>
              </w:rPr>
              <w:t xml:space="preserve">………  </w:t>
            </w:r>
            <w:r w:rsidR="00AA653F">
              <w:rPr>
                <w:snapToGrid w:val="0"/>
                <w:sz w:val="28"/>
                <w:szCs w:val="28"/>
              </w:rPr>
              <w:t>5</w:t>
            </w:r>
            <w:r w:rsidR="00B23199" w:rsidRPr="00367D42">
              <w:rPr>
                <w:snapToGrid w:val="0"/>
                <w:sz w:val="28"/>
                <w:szCs w:val="28"/>
              </w:rPr>
              <w:t>стр</w:t>
            </w:r>
            <w:r w:rsidR="00D5728E">
              <w:rPr>
                <w:snapToGrid w:val="0"/>
                <w:sz w:val="28"/>
                <w:szCs w:val="28"/>
              </w:rPr>
              <w:t>.</w:t>
            </w:r>
          </w:p>
        </w:tc>
        <w:tc>
          <w:tcPr>
            <w:tcW w:w="1082" w:type="dxa"/>
          </w:tcPr>
          <w:p w:rsidR="00B23199" w:rsidRPr="00121398" w:rsidRDefault="00B23199" w:rsidP="00FC14C8">
            <w:pPr>
              <w:widowControl w:val="0"/>
              <w:rPr>
                <w:snapToGrid w:val="0"/>
              </w:rPr>
            </w:pPr>
          </w:p>
        </w:tc>
      </w:tr>
      <w:tr w:rsidR="00B23199" w:rsidRPr="00C86C1F" w:rsidTr="004F3481">
        <w:trPr>
          <w:gridAfter w:val="1"/>
          <w:wAfter w:w="468" w:type="dxa"/>
        </w:trPr>
        <w:tc>
          <w:tcPr>
            <w:tcW w:w="9468" w:type="dxa"/>
          </w:tcPr>
          <w:p w:rsidR="00B23199" w:rsidRPr="00367D42" w:rsidRDefault="00396F02" w:rsidP="0040046F">
            <w:pPr>
              <w:widowControl w:val="0"/>
              <w:spacing w:line="360" w:lineRule="auto"/>
              <w:jc w:val="center"/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4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 xml:space="preserve">. </w:t>
            </w:r>
            <w:r w:rsidR="00B23199" w:rsidRPr="00367D42">
              <w:rPr>
                <w:color w:val="000000"/>
                <w:sz w:val="28"/>
                <w:szCs w:val="28"/>
              </w:rPr>
              <w:t>Концептуальная основа дополнительного образования школы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 xml:space="preserve"> ……</w:t>
            </w:r>
            <w:r w:rsidR="00D5728E">
              <w:rPr>
                <w:bCs/>
                <w:snapToGrid w:val="0"/>
                <w:sz w:val="28"/>
                <w:szCs w:val="28"/>
              </w:rPr>
              <w:t>6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 xml:space="preserve"> стр</w:t>
            </w:r>
            <w:r w:rsidR="00D5728E">
              <w:rPr>
                <w:bCs/>
                <w:snapToGrid w:val="0"/>
                <w:sz w:val="28"/>
                <w:szCs w:val="28"/>
              </w:rPr>
              <w:t>.</w:t>
            </w:r>
          </w:p>
        </w:tc>
        <w:tc>
          <w:tcPr>
            <w:tcW w:w="1082" w:type="dxa"/>
          </w:tcPr>
          <w:p w:rsidR="00B23199" w:rsidRPr="00121398" w:rsidRDefault="00B23199" w:rsidP="004F3481">
            <w:pPr>
              <w:widowControl w:val="0"/>
              <w:rPr>
                <w:snapToGrid w:val="0"/>
              </w:rPr>
            </w:pPr>
          </w:p>
        </w:tc>
      </w:tr>
      <w:tr w:rsidR="00B23199" w:rsidRPr="00C86C1F" w:rsidTr="004F3481">
        <w:trPr>
          <w:gridAfter w:val="1"/>
          <w:wAfter w:w="468" w:type="dxa"/>
        </w:trPr>
        <w:tc>
          <w:tcPr>
            <w:tcW w:w="9468" w:type="dxa"/>
          </w:tcPr>
          <w:p w:rsidR="00B23199" w:rsidRPr="00367D42" w:rsidRDefault="00396F02" w:rsidP="0040046F">
            <w:pPr>
              <w:widowControl w:val="0"/>
              <w:spacing w:line="360" w:lineRule="auto"/>
              <w:jc w:val="center"/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5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>. Функции</w:t>
            </w:r>
            <w:r w:rsidR="00B23199">
              <w:rPr>
                <w:bCs/>
                <w:snapToGrid w:val="0"/>
                <w:sz w:val="28"/>
                <w:szCs w:val="28"/>
              </w:rPr>
              <w:t xml:space="preserve"> дополнительного 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>образования……………………..</w:t>
            </w:r>
            <w:r w:rsidR="00B23199">
              <w:rPr>
                <w:bCs/>
                <w:snapToGrid w:val="0"/>
                <w:sz w:val="28"/>
                <w:szCs w:val="28"/>
              </w:rPr>
              <w:t>…………</w:t>
            </w:r>
            <w:r w:rsidR="00D5728E">
              <w:rPr>
                <w:bCs/>
                <w:snapToGrid w:val="0"/>
                <w:sz w:val="28"/>
                <w:szCs w:val="28"/>
              </w:rPr>
              <w:t xml:space="preserve">7 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>стр</w:t>
            </w:r>
            <w:r w:rsidR="00D5728E">
              <w:rPr>
                <w:bCs/>
                <w:snapToGrid w:val="0"/>
                <w:sz w:val="28"/>
                <w:szCs w:val="28"/>
              </w:rPr>
              <w:t>.</w:t>
            </w:r>
          </w:p>
        </w:tc>
        <w:tc>
          <w:tcPr>
            <w:tcW w:w="1082" w:type="dxa"/>
          </w:tcPr>
          <w:p w:rsidR="00B23199" w:rsidRPr="00121398" w:rsidRDefault="00B23199" w:rsidP="004F3481">
            <w:pPr>
              <w:widowControl w:val="0"/>
              <w:rPr>
                <w:snapToGrid w:val="0"/>
              </w:rPr>
            </w:pPr>
          </w:p>
        </w:tc>
      </w:tr>
      <w:tr w:rsidR="00B23199" w:rsidRPr="00C86C1F" w:rsidTr="004F3481">
        <w:trPr>
          <w:gridAfter w:val="1"/>
          <w:wAfter w:w="468" w:type="dxa"/>
        </w:trPr>
        <w:tc>
          <w:tcPr>
            <w:tcW w:w="9468" w:type="dxa"/>
          </w:tcPr>
          <w:p w:rsidR="00B23199" w:rsidRPr="00367D42" w:rsidRDefault="00396F02" w:rsidP="0040046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6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>. Характеристика кадрового состава  …….</w:t>
            </w:r>
            <w:r w:rsidR="00B23199">
              <w:rPr>
                <w:bCs/>
                <w:snapToGrid w:val="0"/>
                <w:sz w:val="28"/>
                <w:szCs w:val="28"/>
              </w:rPr>
              <w:t>………………………………</w:t>
            </w:r>
            <w:r w:rsidR="00D5728E">
              <w:rPr>
                <w:bCs/>
                <w:snapToGrid w:val="0"/>
                <w:sz w:val="28"/>
                <w:szCs w:val="28"/>
              </w:rPr>
              <w:t xml:space="preserve">8 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>стр</w:t>
            </w:r>
            <w:r w:rsidR="00D5728E">
              <w:rPr>
                <w:bCs/>
                <w:snapToGrid w:val="0"/>
                <w:sz w:val="28"/>
                <w:szCs w:val="28"/>
              </w:rPr>
              <w:t>.</w:t>
            </w:r>
          </w:p>
        </w:tc>
        <w:tc>
          <w:tcPr>
            <w:tcW w:w="1082" w:type="dxa"/>
          </w:tcPr>
          <w:p w:rsidR="00B23199" w:rsidRPr="00121398" w:rsidRDefault="00B23199" w:rsidP="004F3481">
            <w:pPr>
              <w:widowControl w:val="0"/>
              <w:rPr>
                <w:snapToGrid w:val="0"/>
              </w:rPr>
            </w:pPr>
          </w:p>
        </w:tc>
      </w:tr>
      <w:tr w:rsidR="00B23199" w:rsidRPr="00C86C1F" w:rsidTr="004F3481">
        <w:tc>
          <w:tcPr>
            <w:tcW w:w="9468" w:type="dxa"/>
          </w:tcPr>
          <w:p w:rsidR="00B23199" w:rsidRPr="00367D42" w:rsidRDefault="00396F02" w:rsidP="0040046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7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>.Материально-техническая и учебно-методиче</w:t>
            </w:r>
            <w:r w:rsidR="00B23199">
              <w:rPr>
                <w:bCs/>
                <w:snapToGrid w:val="0"/>
                <w:sz w:val="28"/>
                <w:szCs w:val="28"/>
              </w:rPr>
              <w:t>ская база ………………</w:t>
            </w:r>
            <w:r w:rsidR="00D5728E">
              <w:rPr>
                <w:bCs/>
                <w:snapToGrid w:val="0"/>
                <w:sz w:val="28"/>
                <w:szCs w:val="28"/>
              </w:rPr>
              <w:t xml:space="preserve">9 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>стр</w:t>
            </w:r>
            <w:r w:rsidR="00D5728E">
              <w:rPr>
                <w:bCs/>
                <w:snapToGrid w:val="0"/>
                <w:sz w:val="28"/>
                <w:szCs w:val="28"/>
              </w:rPr>
              <w:t>.</w:t>
            </w:r>
          </w:p>
          <w:p w:rsidR="00B23199" w:rsidRPr="00367D42" w:rsidRDefault="00396F02" w:rsidP="0040046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8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>.Содержание дополнительного образования школы………………</w:t>
            </w:r>
            <w:r w:rsidR="00D5728E">
              <w:rPr>
                <w:bCs/>
                <w:snapToGrid w:val="0"/>
                <w:sz w:val="28"/>
                <w:szCs w:val="28"/>
              </w:rPr>
              <w:t xml:space="preserve">……9 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>стр</w:t>
            </w:r>
            <w:r w:rsidR="00D5728E">
              <w:rPr>
                <w:bCs/>
                <w:snapToGrid w:val="0"/>
                <w:sz w:val="28"/>
                <w:szCs w:val="28"/>
              </w:rPr>
              <w:t>.</w:t>
            </w:r>
          </w:p>
          <w:p w:rsidR="00B23199" w:rsidRPr="00367D42" w:rsidRDefault="00396F02" w:rsidP="0040046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8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>.1. Физкультурно-спортивная</w:t>
            </w:r>
            <w:r w:rsidR="00D5728E">
              <w:rPr>
                <w:bCs/>
                <w:snapToGrid w:val="0"/>
                <w:sz w:val="28"/>
                <w:szCs w:val="28"/>
              </w:rPr>
              <w:t xml:space="preserve"> направленность  ………………………10 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>стр</w:t>
            </w:r>
            <w:r w:rsidR="00D5728E">
              <w:rPr>
                <w:bCs/>
                <w:snapToGrid w:val="0"/>
                <w:sz w:val="28"/>
                <w:szCs w:val="28"/>
              </w:rPr>
              <w:t>.</w:t>
            </w:r>
          </w:p>
          <w:p w:rsidR="00B23199" w:rsidRPr="00367D42" w:rsidRDefault="00396F02" w:rsidP="00D5728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8</w:t>
            </w:r>
            <w:r w:rsidR="00F34459">
              <w:rPr>
                <w:bCs/>
                <w:snapToGrid w:val="0"/>
                <w:sz w:val="28"/>
                <w:szCs w:val="28"/>
              </w:rPr>
              <w:t>.2.Техническая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 xml:space="preserve"> направленность …………….…</w:t>
            </w:r>
            <w:r w:rsidR="00B23199">
              <w:rPr>
                <w:bCs/>
                <w:snapToGrid w:val="0"/>
                <w:sz w:val="28"/>
                <w:szCs w:val="28"/>
              </w:rPr>
              <w:t>………………..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>.</w:t>
            </w:r>
            <w:r w:rsidR="00D5728E">
              <w:rPr>
                <w:bCs/>
                <w:snapToGrid w:val="0"/>
                <w:sz w:val="28"/>
                <w:szCs w:val="28"/>
              </w:rPr>
              <w:t xml:space="preserve">...........10 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>стр</w:t>
            </w:r>
            <w:r w:rsidR="00D5728E">
              <w:rPr>
                <w:bCs/>
                <w:snapToGrid w:val="0"/>
                <w:sz w:val="28"/>
                <w:szCs w:val="28"/>
              </w:rPr>
              <w:t>.</w:t>
            </w:r>
          </w:p>
        </w:tc>
        <w:tc>
          <w:tcPr>
            <w:tcW w:w="1550" w:type="dxa"/>
            <w:gridSpan w:val="2"/>
          </w:tcPr>
          <w:p w:rsidR="00B23199" w:rsidRPr="00121398" w:rsidRDefault="00B23199" w:rsidP="004F3481">
            <w:pPr>
              <w:widowControl w:val="0"/>
              <w:rPr>
                <w:snapToGrid w:val="0"/>
              </w:rPr>
            </w:pPr>
          </w:p>
        </w:tc>
      </w:tr>
      <w:tr w:rsidR="00B23199" w:rsidRPr="00C86C1F" w:rsidTr="004F3481">
        <w:tc>
          <w:tcPr>
            <w:tcW w:w="9468" w:type="dxa"/>
          </w:tcPr>
          <w:p w:rsidR="00B23199" w:rsidRPr="00367D42" w:rsidRDefault="00396F02" w:rsidP="00A52900">
            <w:pPr>
              <w:widowControl w:val="0"/>
              <w:autoSpaceDE w:val="0"/>
              <w:autoSpaceDN w:val="0"/>
              <w:adjustRightInd w:val="0"/>
              <w:spacing w:line="360" w:lineRule="auto"/>
              <w:ind w:left="720" w:hanging="720"/>
              <w:rPr>
                <w:bCs/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8</w:t>
            </w:r>
            <w:r w:rsidR="00B23199" w:rsidRPr="00367D42">
              <w:rPr>
                <w:snapToGrid w:val="0"/>
                <w:sz w:val="28"/>
                <w:szCs w:val="28"/>
              </w:rPr>
              <w:t>.3.</w:t>
            </w:r>
            <w:r w:rsidR="00A52900">
              <w:rPr>
                <w:bCs/>
                <w:snapToGrid w:val="0"/>
                <w:sz w:val="28"/>
                <w:szCs w:val="28"/>
              </w:rPr>
              <w:t>Художественная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 xml:space="preserve"> направленность ……………</w:t>
            </w:r>
            <w:r w:rsidR="00B23199">
              <w:rPr>
                <w:bCs/>
                <w:snapToGrid w:val="0"/>
                <w:sz w:val="28"/>
                <w:szCs w:val="28"/>
              </w:rPr>
              <w:t>…………</w:t>
            </w:r>
            <w:r w:rsidR="00D5728E">
              <w:rPr>
                <w:bCs/>
                <w:snapToGrid w:val="0"/>
                <w:sz w:val="28"/>
                <w:szCs w:val="28"/>
              </w:rPr>
              <w:t>……………</w:t>
            </w:r>
            <w:r w:rsidR="00B23199">
              <w:rPr>
                <w:bCs/>
                <w:snapToGrid w:val="0"/>
                <w:sz w:val="28"/>
                <w:szCs w:val="28"/>
              </w:rPr>
              <w:t>1</w:t>
            </w:r>
            <w:r w:rsidR="00D5728E">
              <w:rPr>
                <w:bCs/>
                <w:snapToGrid w:val="0"/>
                <w:sz w:val="28"/>
                <w:szCs w:val="28"/>
              </w:rPr>
              <w:t xml:space="preserve">1 </w:t>
            </w:r>
            <w:r w:rsidR="00B23199" w:rsidRPr="00367D42">
              <w:rPr>
                <w:bCs/>
                <w:snapToGrid w:val="0"/>
                <w:sz w:val="28"/>
                <w:szCs w:val="28"/>
              </w:rPr>
              <w:t>стр</w:t>
            </w:r>
            <w:r w:rsidR="00D5728E">
              <w:rPr>
                <w:bCs/>
                <w:snapToGrid w:val="0"/>
                <w:sz w:val="28"/>
                <w:szCs w:val="28"/>
              </w:rPr>
              <w:t>.</w:t>
            </w:r>
          </w:p>
          <w:p w:rsidR="00F4011F" w:rsidRPr="00367D42" w:rsidRDefault="00396F02" w:rsidP="00D5728E">
            <w:pPr>
              <w:widowControl w:val="0"/>
              <w:autoSpaceDE w:val="0"/>
              <w:autoSpaceDN w:val="0"/>
              <w:adjustRightInd w:val="0"/>
              <w:spacing w:line="360" w:lineRule="auto"/>
              <w:ind w:left="720" w:hanging="720"/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8</w:t>
            </w:r>
            <w:r w:rsidR="00B23199" w:rsidRPr="00615A85">
              <w:rPr>
                <w:bCs/>
                <w:snapToGrid w:val="0"/>
                <w:sz w:val="28"/>
                <w:szCs w:val="28"/>
              </w:rPr>
              <w:t>.4.</w:t>
            </w:r>
            <w:r w:rsidR="00A52900" w:rsidRPr="00367D42">
              <w:rPr>
                <w:bCs/>
                <w:snapToGrid w:val="0"/>
                <w:sz w:val="28"/>
                <w:szCs w:val="28"/>
              </w:rPr>
              <w:t xml:space="preserve">Социально-педагогическая направленность </w:t>
            </w:r>
            <w:r w:rsidR="00A52900">
              <w:rPr>
                <w:bCs/>
                <w:snapToGrid w:val="0"/>
                <w:sz w:val="28"/>
                <w:szCs w:val="28"/>
              </w:rPr>
              <w:t>………………………...</w:t>
            </w:r>
            <w:r w:rsidR="00B23199" w:rsidRPr="00615A85">
              <w:rPr>
                <w:bCs/>
                <w:snapToGrid w:val="0"/>
                <w:sz w:val="28"/>
                <w:szCs w:val="28"/>
              </w:rPr>
              <w:t>1</w:t>
            </w:r>
            <w:r w:rsidR="00D5728E">
              <w:rPr>
                <w:bCs/>
                <w:snapToGrid w:val="0"/>
                <w:sz w:val="28"/>
                <w:szCs w:val="28"/>
              </w:rPr>
              <w:t>1</w:t>
            </w:r>
            <w:r w:rsidR="00B23199" w:rsidRPr="00615A85">
              <w:rPr>
                <w:bCs/>
                <w:snapToGrid w:val="0"/>
                <w:sz w:val="28"/>
                <w:szCs w:val="28"/>
              </w:rPr>
              <w:t xml:space="preserve"> стр</w:t>
            </w:r>
            <w:r w:rsidR="00D5728E">
              <w:rPr>
                <w:bCs/>
                <w:snapToGrid w:val="0"/>
                <w:sz w:val="28"/>
                <w:szCs w:val="28"/>
              </w:rPr>
              <w:t>.</w:t>
            </w:r>
          </w:p>
        </w:tc>
        <w:tc>
          <w:tcPr>
            <w:tcW w:w="1550" w:type="dxa"/>
            <w:gridSpan w:val="2"/>
          </w:tcPr>
          <w:p w:rsidR="00B23199" w:rsidRPr="00121398" w:rsidRDefault="00B23199" w:rsidP="004F3481">
            <w:pPr>
              <w:widowControl w:val="0"/>
              <w:rPr>
                <w:snapToGrid w:val="0"/>
              </w:rPr>
            </w:pPr>
          </w:p>
        </w:tc>
      </w:tr>
      <w:tr w:rsidR="00B23199" w:rsidRPr="00C86C1F" w:rsidTr="004F3481">
        <w:tc>
          <w:tcPr>
            <w:tcW w:w="9468" w:type="dxa"/>
          </w:tcPr>
          <w:p w:rsidR="00B23199" w:rsidRDefault="00396F02" w:rsidP="0040046F">
            <w:pPr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9</w:t>
            </w:r>
            <w:r w:rsidR="00B23199" w:rsidRPr="00367D42">
              <w:rPr>
                <w:snapToGrid w:val="0"/>
                <w:sz w:val="28"/>
                <w:szCs w:val="28"/>
              </w:rPr>
              <w:t>.</w:t>
            </w:r>
            <w:r w:rsidR="00B23199" w:rsidRPr="00367D42">
              <w:rPr>
                <w:sz w:val="28"/>
                <w:szCs w:val="28"/>
              </w:rPr>
              <w:t>Нормативно-правовая база системы дополнительного образования</w:t>
            </w:r>
            <w:r w:rsidR="00F4011F">
              <w:rPr>
                <w:sz w:val="28"/>
                <w:szCs w:val="28"/>
              </w:rPr>
              <w:t>..</w:t>
            </w:r>
            <w:r w:rsidR="00615A85">
              <w:rPr>
                <w:snapToGrid w:val="0"/>
                <w:sz w:val="28"/>
                <w:szCs w:val="28"/>
              </w:rPr>
              <w:t>1</w:t>
            </w:r>
            <w:r w:rsidR="00D5728E">
              <w:rPr>
                <w:snapToGrid w:val="0"/>
                <w:sz w:val="28"/>
                <w:szCs w:val="28"/>
              </w:rPr>
              <w:t xml:space="preserve">2 </w:t>
            </w:r>
            <w:r w:rsidR="00B23199" w:rsidRPr="00367D42">
              <w:rPr>
                <w:snapToGrid w:val="0"/>
                <w:sz w:val="28"/>
                <w:szCs w:val="28"/>
              </w:rPr>
              <w:t>стр</w:t>
            </w:r>
            <w:r w:rsidR="00D5728E">
              <w:rPr>
                <w:snapToGrid w:val="0"/>
                <w:sz w:val="28"/>
                <w:szCs w:val="28"/>
              </w:rPr>
              <w:t>.</w:t>
            </w:r>
          </w:p>
          <w:p w:rsidR="00B23199" w:rsidRPr="00367D42" w:rsidRDefault="00B23199" w:rsidP="004004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gridSpan w:val="2"/>
          </w:tcPr>
          <w:p w:rsidR="00B23199" w:rsidRPr="00121398" w:rsidRDefault="00B23199" w:rsidP="004F3481">
            <w:pPr>
              <w:widowControl w:val="0"/>
              <w:rPr>
                <w:snapToGrid w:val="0"/>
              </w:rPr>
            </w:pPr>
          </w:p>
        </w:tc>
      </w:tr>
      <w:tr w:rsidR="00B23199" w:rsidRPr="00C86C1F" w:rsidTr="004F3481">
        <w:tc>
          <w:tcPr>
            <w:tcW w:w="9468" w:type="dxa"/>
          </w:tcPr>
          <w:p w:rsidR="00B23199" w:rsidRPr="00367D42" w:rsidRDefault="00396F02" w:rsidP="0040046F">
            <w:pPr>
              <w:widowControl w:val="0"/>
              <w:spacing w:line="360" w:lineRule="auto"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10</w:t>
            </w:r>
            <w:r w:rsidR="00B23199" w:rsidRPr="00367D42">
              <w:rPr>
                <w:snapToGrid w:val="0"/>
                <w:sz w:val="28"/>
                <w:szCs w:val="28"/>
              </w:rPr>
              <w:t>. Учебный план………………………………………………………</w:t>
            </w:r>
            <w:r w:rsidR="00B23199">
              <w:rPr>
                <w:snapToGrid w:val="0"/>
                <w:sz w:val="28"/>
                <w:szCs w:val="28"/>
              </w:rPr>
              <w:t>.</w:t>
            </w:r>
            <w:r w:rsidR="00D5728E">
              <w:rPr>
                <w:snapToGrid w:val="0"/>
                <w:sz w:val="28"/>
                <w:szCs w:val="28"/>
              </w:rPr>
              <w:t>…</w:t>
            </w:r>
            <w:r w:rsidR="00B23199" w:rsidRPr="00367D42">
              <w:rPr>
                <w:snapToGrid w:val="0"/>
                <w:sz w:val="28"/>
                <w:szCs w:val="28"/>
              </w:rPr>
              <w:t>1</w:t>
            </w:r>
            <w:r w:rsidR="00D5728E">
              <w:rPr>
                <w:snapToGrid w:val="0"/>
                <w:sz w:val="28"/>
                <w:szCs w:val="28"/>
              </w:rPr>
              <w:t xml:space="preserve">3 </w:t>
            </w:r>
            <w:r w:rsidR="00B23199" w:rsidRPr="00367D42">
              <w:rPr>
                <w:snapToGrid w:val="0"/>
                <w:sz w:val="28"/>
                <w:szCs w:val="28"/>
              </w:rPr>
              <w:t>стр</w:t>
            </w:r>
            <w:r w:rsidR="00D5728E">
              <w:rPr>
                <w:snapToGrid w:val="0"/>
                <w:sz w:val="28"/>
                <w:szCs w:val="28"/>
              </w:rPr>
              <w:t>.</w:t>
            </w:r>
          </w:p>
          <w:p w:rsidR="00B23199" w:rsidRDefault="00396F02" w:rsidP="009355C7">
            <w:pPr>
              <w:widowControl w:val="0"/>
              <w:spacing w:line="360" w:lineRule="auto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11</w:t>
            </w:r>
            <w:r w:rsidR="00B23199" w:rsidRPr="00367D42">
              <w:rPr>
                <w:snapToGrid w:val="0"/>
                <w:sz w:val="28"/>
                <w:szCs w:val="28"/>
              </w:rPr>
              <w:t>. Ожидаемые результаты ………………………………………………</w:t>
            </w:r>
            <w:r w:rsidR="00D5728E">
              <w:rPr>
                <w:snapToGrid w:val="0"/>
                <w:sz w:val="28"/>
                <w:szCs w:val="28"/>
              </w:rPr>
              <w:t>.</w:t>
            </w:r>
            <w:r w:rsidR="00B23199" w:rsidRPr="00367D42">
              <w:rPr>
                <w:snapToGrid w:val="0"/>
                <w:sz w:val="28"/>
                <w:szCs w:val="28"/>
              </w:rPr>
              <w:t>1</w:t>
            </w:r>
            <w:r w:rsidR="00D5728E">
              <w:rPr>
                <w:snapToGrid w:val="0"/>
                <w:sz w:val="28"/>
                <w:szCs w:val="28"/>
              </w:rPr>
              <w:t xml:space="preserve">4 </w:t>
            </w:r>
            <w:r w:rsidR="00B23199" w:rsidRPr="00367D42">
              <w:rPr>
                <w:snapToGrid w:val="0"/>
                <w:sz w:val="28"/>
                <w:szCs w:val="28"/>
              </w:rPr>
              <w:t>стр</w:t>
            </w:r>
            <w:r w:rsidR="00D5728E">
              <w:rPr>
                <w:snapToGrid w:val="0"/>
                <w:sz w:val="28"/>
                <w:szCs w:val="28"/>
              </w:rPr>
              <w:t>.</w:t>
            </w:r>
          </w:p>
          <w:p w:rsidR="00B23199" w:rsidRPr="009412D1" w:rsidRDefault="00396F02" w:rsidP="0040046F">
            <w:pPr>
              <w:pStyle w:val="a3"/>
              <w:spacing w:line="360" w:lineRule="auto"/>
              <w:jc w:val="center"/>
              <w:rPr>
                <w:rStyle w:val="apple-style-span"/>
                <w:rFonts w:ascii="Times New Roman" w:hAnsi="Times New Roman"/>
                <w:color w:val="0F1419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12</w:t>
            </w:r>
            <w:r w:rsidR="00B23199">
              <w:rPr>
                <w:snapToGrid w:val="0"/>
                <w:sz w:val="28"/>
                <w:szCs w:val="28"/>
              </w:rPr>
              <w:t xml:space="preserve">. </w:t>
            </w:r>
            <w:r w:rsidR="00B23199" w:rsidRPr="009412D1">
              <w:rPr>
                <w:rStyle w:val="apple-style-span"/>
                <w:rFonts w:ascii="Times New Roman" w:hAnsi="Times New Roman"/>
                <w:bCs/>
                <w:iCs/>
                <w:color w:val="0F1419"/>
                <w:sz w:val="28"/>
                <w:szCs w:val="28"/>
              </w:rPr>
              <w:t>Формы контроля универсальных умений и навыков,   формируемых на занятиях блока дополнительного образования</w:t>
            </w:r>
            <w:r w:rsidR="00D5728E">
              <w:rPr>
                <w:rStyle w:val="apple-style-span"/>
                <w:rFonts w:ascii="Times New Roman" w:hAnsi="Times New Roman"/>
                <w:color w:val="0F1419"/>
                <w:sz w:val="28"/>
                <w:szCs w:val="28"/>
              </w:rPr>
              <w:t xml:space="preserve">…………………………..15 </w:t>
            </w:r>
            <w:r w:rsidR="00B23199">
              <w:rPr>
                <w:rStyle w:val="apple-style-span"/>
                <w:rFonts w:ascii="Times New Roman" w:hAnsi="Times New Roman"/>
                <w:color w:val="0F1419"/>
                <w:sz w:val="28"/>
                <w:szCs w:val="28"/>
              </w:rPr>
              <w:t>стр</w:t>
            </w:r>
            <w:r w:rsidR="00D5728E">
              <w:rPr>
                <w:rStyle w:val="apple-style-span"/>
                <w:rFonts w:ascii="Times New Roman" w:hAnsi="Times New Roman"/>
                <w:color w:val="0F1419"/>
                <w:sz w:val="28"/>
                <w:szCs w:val="28"/>
              </w:rPr>
              <w:t>.</w:t>
            </w:r>
          </w:p>
          <w:p w:rsidR="00B23199" w:rsidRPr="009412D1" w:rsidRDefault="00B23199" w:rsidP="0040046F">
            <w:pPr>
              <w:pStyle w:val="a3"/>
              <w:spacing w:line="360" w:lineRule="auto"/>
              <w:jc w:val="center"/>
              <w:rPr>
                <w:rFonts w:ascii="Times New Roman" w:hAnsi="Times New Roman"/>
                <w:bCs/>
                <w:iCs/>
                <w:color w:val="0F1419"/>
                <w:sz w:val="28"/>
                <w:szCs w:val="28"/>
              </w:rPr>
            </w:pPr>
            <w:r w:rsidRPr="009412D1">
              <w:rPr>
                <w:rStyle w:val="apple-style-span"/>
                <w:rFonts w:ascii="Times New Roman" w:hAnsi="Times New Roman"/>
                <w:bCs/>
                <w:iCs/>
                <w:color w:val="0F1419"/>
                <w:sz w:val="28"/>
                <w:szCs w:val="28"/>
              </w:rPr>
              <w:t>1</w:t>
            </w:r>
            <w:r w:rsidR="00396F02">
              <w:rPr>
                <w:rStyle w:val="apple-style-span"/>
                <w:rFonts w:ascii="Times New Roman" w:hAnsi="Times New Roman"/>
                <w:bCs/>
                <w:iCs/>
                <w:color w:val="0F1419"/>
                <w:sz w:val="28"/>
                <w:szCs w:val="28"/>
              </w:rPr>
              <w:t>3</w:t>
            </w:r>
            <w:r w:rsidRPr="009412D1">
              <w:rPr>
                <w:rStyle w:val="apple-style-span"/>
                <w:rFonts w:ascii="Times New Roman" w:hAnsi="Times New Roman"/>
                <w:bCs/>
                <w:iCs/>
                <w:color w:val="0F1419"/>
                <w:sz w:val="28"/>
                <w:szCs w:val="28"/>
              </w:rPr>
              <w:t>.Формы подведения итогов реализации</w:t>
            </w:r>
            <w:r w:rsidRPr="009412D1">
              <w:rPr>
                <w:rStyle w:val="apple-converted-space"/>
                <w:rFonts w:ascii="Times New Roman" w:hAnsi="Times New Roman"/>
                <w:color w:val="0F1419"/>
                <w:sz w:val="28"/>
                <w:szCs w:val="28"/>
              </w:rPr>
              <w:t> </w:t>
            </w:r>
            <w:r w:rsidR="00D5728E">
              <w:rPr>
                <w:rStyle w:val="apple-converted-space"/>
                <w:rFonts w:ascii="Times New Roman" w:hAnsi="Times New Roman"/>
                <w:color w:val="0F1419"/>
                <w:sz w:val="28"/>
                <w:szCs w:val="28"/>
              </w:rPr>
              <w:t>……………………………</w:t>
            </w:r>
            <w:r>
              <w:rPr>
                <w:rStyle w:val="apple-converted-space"/>
                <w:rFonts w:ascii="Times New Roman" w:hAnsi="Times New Roman"/>
                <w:color w:val="0F1419"/>
                <w:sz w:val="28"/>
                <w:szCs w:val="28"/>
              </w:rPr>
              <w:t xml:space="preserve"> 1</w:t>
            </w:r>
            <w:r w:rsidR="00D5728E">
              <w:rPr>
                <w:rStyle w:val="apple-converted-space"/>
                <w:rFonts w:ascii="Times New Roman" w:hAnsi="Times New Roman"/>
                <w:color w:val="0F1419"/>
                <w:sz w:val="28"/>
                <w:szCs w:val="28"/>
              </w:rPr>
              <w:t xml:space="preserve">6 </w:t>
            </w:r>
            <w:r>
              <w:rPr>
                <w:rStyle w:val="apple-converted-space"/>
                <w:rFonts w:ascii="Times New Roman" w:hAnsi="Times New Roman"/>
                <w:color w:val="0F1419"/>
                <w:sz w:val="28"/>
                <w:szCs w:val="28"/>
              </w:rPr>
              <w:t>стр</w:t>
            </w:r>
            <w:r w:rsidR="00D5728E">
              <w:rPr>
                <w:rStyle w:val="apple-converted-space"/>
                <w:rFonts w:ascii="Times New Roman" w:hAnsi="Times New Roman"/>
                <w:color w:val="0F1419"/>
                <w:sz w:val="28"/>
                <w:szCs w:val="28"/>
              </w:rPr>
              <w:t>.</w:t>
            </w:r>
          </w:p>
          <w:p w:rsidR="00B23199" w:rsidRPr="00367D42" w:rsidRDefault="00396F02" w:rsidP="0040046F">
            <w:pPr>
              <w:widowControl w:val="0"/>
              <w:spacing w:line="360" w:lineRule="auto"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14</w:t>
            </w:r>
            <w:r w:rsidR="00B23199" w:rsidRPr="00367D42">
              <w:rPr>
                <w:snapToGrid w:val="0"/>
                <w:sz w:val="28"/>
                <w:szCs w:val="28"/>
              </w:rPr>
              <w:t>.Система  представления результатов воспитанников ………………</w:t>
            </w:r>
            <w:r w:rsidR="00D5728E">
              <w:rPr>
                <w:snapToGrid w:val="0"/>
                <w:sz w:val="28"/>
                <w:szCs w:val="28"/>
              </w:rPr>
              <w:t>.</w:t>
            </w:r>
            <w:r w:rsidR="00B23199" w:rsidRPr="00367D42">
              <w:rPr>
                <w:snapToGrid w:val="0"/>
                <w:sz w:val="28"/>
                <w:szCs w:val="28"/>
              </w:rPr>
              <w:t>1</w:t>
            </w:r>
            <w:r w:rsidR="00E8456D">
              <w:rPr>
                <w:snapToGrid w:val="0"/>
                <w:sz w:val="28"/>
                <w:szCs w:val="28"/>
              </w:rPr>
              <w:t>6</w:t>
            </w:r>
            <w:r w:rsidR="00D5728E">
              <w:rPr>
                <w:snapToGrid w:val="0"/>
                <w:sz w:val="28"/>
                <w:szCs w:val="28"/>
              </w:rPr>
              <w:t xml:space="preserve"> </w:t>
            </w:r>
            <w:r w:rsidR="00B23199" w:rsidRPr="00367D42">
              <w:rPr>
                <w:snapToGrid w:val="0"/>
                <w:sz w:val="28"/>
                <w:szCs w:val="28"/>
              </w:rPr>
              <w:t>стр</w:t>
            </w:r>
            <w:r w:rsidR="00D5728E">
              <w:rPr>
                <w:snapToGrid w:val="0"/>
                <w:sz w:val="28"/>
                <w:szCs w:val="28"/>
              </w:rPr>
              <w:t>.</w:t>
            </w:r>
          </w:p>
          <w:p w:rsidR="00B23199" w:rsidRPr="00367D42" w:rsidRDefault="00B23199" w:rsidP="0040046F">
            <w:pPr>
              <w:widowControl w:val="0"/>
              <w:spacing w:line="360" w:lineRule="auto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1550" w:type="dxa"/>
            <w:gridSpan w:val="2"/>
          </w:tcPr>
          <w:p w:rsidR="00B23199" w:rsidRPr="00121398" w:rsidRDefault="00B23199" w:rsidP="004F3481">
            <w:pPr>
              <w:widowControl w:val="0"/>
              <w:rPr>
                <w:snapToGrid w:val="0"/>
              </w:rPr>
            </w:pPr>
          </w:p>
        </w:tc>
      </w:tr>
      <w:tr w:rsidR="00B23199" w:rsidRPr="00C86C1F" w:rsidTr="004F3481">
        <w:trPr>
          <w:gridAfter w:val="1"/>
          <w:wAfter w:w="468" w:type="dxa"/>
        </w:trPr>
        <w:tc>
          <w:tcPr>
            <w:tcW w:w="9468" w:type="dxa"/>
          </w:tcPr>
          <w:p w:rsidR="00B23199" w:rsidRPr="00121398" w:rsidRDefault="00B23199" w:rsidP="004F3481">
            <w:pPr>
              <w:widowControl w:val="0"/>
              <w:spacing w:line="360" w:lineRule="auto"/>
              <w:rPr>
                <w:b/>
                <w:snapToGrid w:val="0"/>
              </w:rPr>
            </w:pPr>
          </w:p>
        </w:tc>
        <w:tc>
          <w:tcPr>
            <w:tcW w:w="1082" w:type="dxa"/>
          </w:tcPr>
          <w:p w:rsidR="00B23199" w:rsidRPr="00121398" w:rsidRDefault="00B23199" w:rsidP="004F3481">
            <w:pPr>
              <w:widowControl w:val="0"/>
              <w:rPr>
                <w:snapToGrid w:val="0"/>
              </w:rPr>
            </w:pPr>
          </w:p>
        </w:tc>
      </w:tr>
      <w:tr w:rsidR="00B23199" w:rsidRPr="00C86C1F" w:rsidTr="004F3481">
        <w:trPr>
          <w:gridAfter w:val="1"/>
          <w:wAfter w:w="468" w:type="dxa"/>
        </w:trPr>
        <w:tc>
          <w:tcPr>
            <w:tcW w:w="9468" w:type="dxa"/>
          </w:tcPr>
          <w:p w:rsidR="00B23199" w:rsidRDefault="00B23199" w:rsidP="004F3481">
            <w:pPr>
              <w:widowControl w:val="0"/>
              <w:spacing w:line="360" w:lineRule="auto"/>
              <w:rPr>
                <w:b/>
                <w:snapToGrid w:val="0"/>
              </w:rPr>
            </w:pPr>
          </w:p>
          <w:p w:rsidR="00FC14C8" w:rsidRDefault="00FC14C8" w:rsidP="004F3481">
            <w:pPr>
              <w:widowControl w:val="0"/>
              <w:spacing w:line="360" w:lineRule="auto"/>
              <w:rPr>
                <w:b/>
                <w:snapToGrid w:val="0"/>
              </w:rPr>
            </w:pPr>
          </w:p>
          <w:p w:rsidR="00FC14C8" w:rsidRDefault="00FC14C8" w:rsidP="004F3481">
            <w:pPr>
              <w:widowControl w:val="0"/>
              <w:spacing w:line="360" w:lineRule="auto"/>
              <w:rPr>
                <w:b/>
                <w:snapToGrid w:val="0"/>
              </w:rPr>
            </w:pPr>
          </w:p>
          <w:p w:rsidR="00AA653F" w:rsidRPr="00121398" w:rsidRDefault="00AA653F" w:rsidP="004F3481">
            <w:pPr>
              <w:widowControl w:val="0"/>
              <w:spacing w:line="360" w:lineRule="auto"/>
              <w:rPr>
                <w:b/>
                <w:snapToGrid w:val="0"/>
              </w:rPr>
            </w:pPr>
          </w:p>
        </w:tc>
        <w:tc>
          <w:tcPr>
            <w:tcW w:w="1082" w:type="dxa"/>
          </w:tcPr>
          <w:p w:rsidR="00B23199" w:rsidRPr="00121398" w:rsidRDefault="00B23199" w:rsidP="004F3481">
            <w:pPr>
              <w:widowControl w:val="0"/>
              <w:rPr>
                <w:snapToGrid w:val="0"/>
              </w:rPr>
            </w:pPr>
          </w:p>
          <w:p w:rsidR="00B23199" w:rsidRPr="00121398" w:rsidRDefault="00B23199" w:rsidP="004F3481">
            <w:pPr>
              <w:widowControl w:val="0"/>
              <w:rPr>
                <w:snapToGrid w:val="0"/>
              </w:rPr>
            </w:pPr>
          </w:p>
          <w:p w:rsidR="00B23199" w:rsidRPr="00121398" w:rsidRDefault="00B23199" w:rsidP="004F3481">
            <w:pPr>
              <w:widowControl w:val="0"/>
              <w:rPr>
                <w:snapToGrid w:val="0"/>
              </w:rPr>
            </w:pPr>
          </w:p>
          <w:p w:rsidR="00B23199" w:rsidRPr="00121398" w:rsidRDefault="00B23199" w:rsidP="004F3481">
            <w:pPr>
              <w:widowControl w:val="0"/>
              <w:rPr>
                <w:snapToGrid w:val="0"/>
              </w:rPr>
            </w:pPr>
          </w:p>
        </w:tc>
      </w:tr>
    </w:tbl>
    <w:p w:rsidR="00B23199" w:rsidRPr="00FC14C8" w:rsidRDefault="00B23199" w:rsidP="00DE53EC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C14C8">
        <w:rPr>
          <w:rFonts w:ascii="Times New Roman" w:hAnsi="Times New Roman"/>
          <w:b/>
          <w:color w:val="000000"/>
          <w:sz w:val="28"/>
          <w:szCs w:val="28"/>
        </w:rPr>
        <w:lastRenderedPageBreak/>
        <w:t>Пояснительная записка.</w:t>
      </w:r>
    </w:p>
    <w:p w:rsidR="00B23199" w:rsidRPr="00366D2A" w:rsidRDefault="00B23199" w:rsidP="002B525F">
      <w:pPr>
        <w:ind w:left="360" w:firstLine="34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Дополнительное образование – это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совершенствовании, который не сопровождается повышением уровня образования, </w:t>
      </w:r>
      <w:r w:rsidRPr="00D32F6D">
        <w:rPr>
          <w:sz w:val="28"/>
          <w:szCs w:val="28"/>
        </w:rPr>
        <w:t>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</w:t>
      </w:r>
      <w:proofErr w:type="gramEnd"/>
      <w:r w:rsidRPr="00D32F6D">
        <w:rPr>
          <w:sz w:val="28"/>
          <w:szCs w:val="28"/>
        </w:rPr>
        <w:t xml:space="preserve"> В Концепции модернизации российской системы образования подчеркивается  важность и значение системы дополнительного образования детей, способствующей развитию склонностей, способностей и интересов, социального и профессионального самоопределения  детей и молодёжи. Система дополнительного образования в школе  выступает как педагогическая структура, которая </w:t>
      </w:r>
    </w:p>
    <w:p w:rsidR="00B23199" w:rsidRPr="00D32F6D" w:rsidRDefault="00B23199" w:rsidP="008324D0">
      <w:pPr>
        <w:numPr>
          <w:ilvl w:val="0"/>
          <w:numId w:val="1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 xml:space="preserve">максимально приспосабливается к запросам и потребностям учащихся, </w:t>
      </w:r>
    </w:p>
    <w:p w:rsidR="00B23199" w:rsidRPr="00D32F6D" w:rsidRDefault="00B23199" w:rsidP="008324D0">
      <w:pPr>
        <w:numPr>
          <w:ilvl w:val="0"/>
          <w:numId w:val="1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 xml:space="preserve">обеспечивает психологический комфорт для всех учащихся и  личностную значимость учащихся, </w:t>
      </w:r>
    </w:p>
    <w:p w:rsidR="00B23199" w:rsidRPr="00D32F6D" w:rsidRDefault="00B23199" w:rsidP="008324D0">
      <w:pPr>
        <w:numPr>
          <w:ilvl w:val="0"/>
          <w:numId w:val="1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дает шанс каждому открыть себя как личность,</w:t>
      </w:r>
    </w:p>
    <w:p w:rsidR="00B23199" w:rsidRPr="00D32F6D" w:rsidRDefault="00B23199" w:rsidP="008324D0">
      <w:pPr>
        <w:numPr>
          <w:ilvl w:val="0"/>
          <w:numId w:val="1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предоставляет  ученику возможность творческого развития по силам, интересам и в индивидуальном темпе,</w:t>
      </w:r>
    </w:p>
    <w:p w:rsidR="00B23199" w:rsidRPr="00D32F6D" w:rsidRDefault="00B23199" w:rsidP="008324D0">
      <w:pPr>
        <w:numPr>
          <w:ilvl w:val="0"/>
          <w:numId w:val="1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налаживает взаимоотношения всех субъектов дополнительного образования на принципах реального гуманизма,</w:t>
      </w:r>
    </w:p>
    <w:p w:rsidR="00B23199" w:rsidRPr="00D32F6D" w:rsidRDefault="00B23199" w:rsidP="008324D0">
      <w:pPr>
        <w:numPr>
          <w:ilvl w:val="0"/>
          <w:numId w:val="1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активно использует возможности окружающей  социокультурной и духовной пищи,</w:t>
      </w:r>
    </w:p>
    <w:p w:rsidR="00B23199" w:rsidRPr="00D32F6D" w:rsidRDefault="00B23199" w:rsidP="008324D0">
      <w:pPr>
        <w:numPr>
          <w:ilvl w:val="0"/>
          <w:numId w:val="1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побуждает учащихся к саморазвитию и самовоспитанию, к самооценке и самоанализу,</w:t>
      </w:r>
    </w:p>
    <w:p w:rsidR="00B23199" w:rsidRPr="00D32F6D" w:rsidRDefault="00B23199" w:rsidP="008324D0">
      <w:pPr>
        <w:numPr>
          <w:ilvl w:val="0"/>
          <w:numId w:val="1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обеспечивает оптимальное соотношение управления и самоуправления в жизнедеятельности школьного коллектива.</w:t>
      </w:r>
    </w:p>
    <w:p w:rsidR="00B23199" w:rsidRPr="00D32F6D" w:rsidRDefault="00B23199" w:rsidP="002B525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32F6D">
        <w:rPr>
          <w:rFonts w:ascii="Times New Roman" w:hAnsi="Times New Roman"/>
          <w:sz w:val="28"/>
          <w:szCs w:val="28"/>
        </w:rPr>
        <w:t xml:space="preserve">           Дополнительное образование обладает большими возможностями для совершенствования общего образования, его </w:t>
      </w:r>
      <w:proofErr w:type="spellStart"/>
      <w:r w:rsidRPr="00D32F6D">
        <w:rPr>
          <w:rFonts w:ascii="Times New Roman" w:hAnsi="Times New Roman"/>
          <w:sz w:val="28"/>
          <w:szCs w:val="28"/>
        </w:rPr>
        <w:t>гуманизации</w:t>
      </w:r>
      <w:proofErr w:type="spellEnd"/>
      <w:r w:rsidRPr="00D32F6D">
        <w:rPr>
          <w:rFonts w:ascii="Times New Roman" w:hAnsi="Times New Roman"/>
          <w:sz w:val="28"/>
          <w:szCs w:val="28"/>
        </w:rPr>
        <w:t>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  запросы.</w:t>
      </w:r>
    </w:p>
    <w:p w:rsidR="00B23199" w:rsidRPr="00D32F6D" w:rsidRDefault="00B23199" w:rsidP="009D0A8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32F6D">
        <w:rPr>
          <w:rFonts w:ascii="Times New Roman" w:hAnsi="Times New Roman"/>
          <w:sz w:val="28"/>
          <w:szCs w:val="28"/>
        </w:rPr>
        <w:t xml:space="preserve">Дополнительное образование детей — необходимое звено в воспитании многогранной личности, в ее образовании, в ранней профессиональной ориентации. Ценность дополнительного образования детей состоит в том, что оно усиливает вариативную составляющую общего </w:t>
      </w:r>
      <w:r w:rsidRPr="00D32F6D">
        <w:rPr>
          <w:rFonts w:ascii="Times New Roman" w:hAnsi="Times New Roman"/>
          <w:sz w:val="28"/>
          <w:szCs w:val="28"/>
        </w:rPr>
        <w:lastRenderedPageBreak/>
        <w:t xml:space="preserve">образования и помогает ребятам в профессиональном самоопределении, способствует реализации их сил, знаний, полученных в базовом компоненте. Дополнительное образование детей создает юному человеку условия, чтобы полноценно прожить пору детства. Ведь если ребенок полноценно живет, реализуя себя, решая задачи социально значимые, выходит даже в профессиональное поле деятельности, то у него будет гораздо больше возможностей достичь в зрелом возрасте больших результатов, сделать безошибочный выбор. Школьное дополнительное образование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учащихся во </w:t>
      </w:r>
      <w:proofErr w:type="spellStart"/>
      <w:r w:rsidRPr="00D32F6D">
        <w:rPr>
          <w:rFonts w:ascii="Times New Roman" w:hAnsi="Times New Roman"/>
          <w:sz w:val="28"/>
          <w:szCs w:val="28"/>
        </w:rPr>
        <w:t>внеучебное</w:t>
      </w:r>
      <w:proofErr w:type="spellEnd"/>
      <w:r w:rsidRPr="00D32F6D">
        <w:rPr>
          <w:rFonts w:ascii="Times New Roman" w:hAnsi="Times New Roman"/>
          <w:sz w:val="28"/>
          <w:szCs w:val="28"/>
        </w:rPr>
        <w:t xml:space="preserve"> время содействует укреплению самодисциплины, развитию </w:t>
      </w:r>
      <w:proofErr w:type="spellStart"/>
      <w:r w:rsidRPr="00D32F6D">
        <w:rPr>
          <w:rFonts w:ascii="Times New Roman" w:hAnsi="Times New Roman"/>
          <w:sz w:val="28"/>
          <w:szCs w:val="28"/>
        </w:rPr>
        <w:t>самоорганизованности</w:t>
      </w:r>
      <w:proofErr w:type="spellEnd"/>
      <w:r w:rsidRPr="00D32F6D">
        <w:rPr>
          <w:rFonts w:ascii="Times New Roman" w:hAnsi="Times New Roman"/>
          <w:sz w:val="28"/>
          <w:szCs w:val="28"/>
        </w:rPr>
        <w:t xml:space="preserve">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B23199" w:rsidRPr="00D32F6D" w:rsidRDefault="009D0A89" w:rsidP="009D0A8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B23199" w:rsidRPr="00D32F6D">
        <w:rPr>
          <w:rFonts w:ascii="Times New Roman" w:hAnsi="Times New Roman"/>
          <w:sz w:val="28"/>
          <w:szCs w:val="28"/>
        </w:rPr>
        <w:t>дно только базовое образование не в состоянии решить эту проблему. Поэтому так важно умело использовать огромные возможности дополнительного образования, благодаря которому каждый ученик действительно получит возможность самостоятельно выбирать вид деятельности, определить свой собственный образовательный путь.</w:t>
      </w:r>
    </w:p>
    <w:p w:rsidR="00B23199" w:rsidRDefault="00B23199" w:rsidP="009D0A8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32F6D">
        <w:rPr>
          <w:rFonts w:ascii="Times New Roman" w:hAnsi="Times New Roman"/>
          <w:sz w:val="28"/>
          <w:szCs w:val="28"/>
        </w:rPr>
        <w:t xml:space="preserve">   Для системной и качественной  реализации дополнительного образования в школе создана  целевая программа дополнительного образования. В Программе  отражены цели и 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 Конечным результатом реализации программы должна стать вариативная система  дополнительного образования, которая будет   создавать условия для свободного развития личности каждого ученика школы.</w:t>
      </w:r>
    </w:p>
    <w:p w:rsidR="009D65DC" w:rsidRPr="00D32F6D" w:rsidRDefault="009D65DC" w:rsidP="009D0A8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D65DC" w:rsidRPr="009D65DC" w:rsidRDefault="009D65DC" w:rsidP="00AA653F">
      <w:pPr>
        <w:pStyle w:val="22"/>
        <w:keepNext/>
        <w:keepLines/>
        <w:shd w:val="clear" w:color="auto" w:fill="auto"/>
        <w:tabs>
          <w:tab w:val="left" w:pos="2596"/>
        </w:tabs>
        <w:spacing w:after="0" w:line="240" w:lineRule="auto"/>
        <w:ind w:left="720"/>
        <w:rPr>
          <w:sz w:val="28"/>
          <w:szCs w:val="28"/>
        </w:rPr>
      </w:pPr>
      <w:bookmarkStart w:id="3" w:name="bookmark1"/>
      <w:r w:rsidRPr="009D65DC">
        <w:rPr>
          <w:sz w:val="28"/>
          <w:szCs w:val="28"/>
        </w:rPr>
        <w:t>2.Актуальность образовательной программы</w:t>
      </w:r>
      <w:bookmarkEnd w:id="3"/>
    </w:p>
    <w:p w:rsidR="009D65DC" w:rsidRPr="009D65DC" w:rsidRDefault="009D65DC" w:rsidP="00AA653F">
      <w:pPr>
        <w:pStyle w:val="3"/>
        <w:shd w:val="clear" w:color="auto" w:fill="auto"/>
        <w:spacing w:line="240" w:lineRule="auto"/>
        <w:ind w:right="20" w:firstLine="700"/>
        <w:jc w:val="both"/>
        <w:rPr>
          <w:sz w:val="28"/>
          <w:szCs w:val="28"/>
        </w:rPr>
      </w:pPr>
      <w:r w:rsidRPr="009D65DC">
        <w:rPr>
          <w:sz w:val="28"/>
          <w:szCs w:val="28"/>
        </w:rPr>
        <w:t>Актуальность данной программы обусловлена существующими проблемами в дополнительном</w:t>
      </w:r>
      <w:r w:rsidR="001C778D">
        <w:rPr>
          <w:sz w:val="28"/>
          <w:szCs w:val="28"/>
        </w:rPr>
        <w:t xml:space="preserve"> образовании в условиях</w:t>
      </w:r>
      <w:r w:rsidRPr="009D65DC">
        <w:rPr>
          <w:sz w:val="28"/>
          <w:szCs w:val="28"/>
        </w:rPr>
        <w:t xml:space="preserve"> школы</w:t>
      </w:r>
      <w:r w:rsidR="001C778D">
        <w:rPr>
          <w:sz w:val="28"/>
          <w:szCs w:val="28"/>
        </w:rPr>
        <w:t xml:space="preserve"> для детей с ограниченными возм</w:t>
      </w:r>
      <w:r w:rsidR="001F275F">
        <w:rPr>
          <w:sz w:val="28"/>
          <w:szCs w:val="28"/>
        </w:rPr>
        <w:t xml:space="preserve">ожностями здоровья. </w:t>
      </w:r>
      <w:r w:rsidR="001C778D">
        <w:rPr>
          <w:sz w:val="28"/>
          <w:szCs w:val="28"/>
        </w:rPr>
        <w:t>З</w:t>
      </w:r>
      <w:r w:rsidRPr="009D65DC">
        <w:rPr>
          <w:sz w:val="28"/>
          <w:szCs w:val="28"/>
        </w:rPr>
        <w:t>амкнутость социа</w:t>
      </w:r>
      <w:r w:rsidR="001F275F">
        <w:rPr>
          <w:sz w:val="28"/>
          <w:szCs w:val="28"/>
        </w:rPr>
        <w:t>льного пространства, особенности развития детей с интеллектуальной недостаточностью создают некотор</w:t>
      </w:r>
      <w:r w:rsidRPr="009D65DC">
        <w:rPr>
          <w:sz w:val="28"/>
          <w:szCs w:val="28"/>
        </w:rPr>
        <w:t xml:space="preserve">ые </w:t>
      </w:r>
      <w:r w:rsidRPr="009D65DC">
        <w:rPr>
          <w:rStyle w:val="23"/>
          <w:sz w:val="28"/>
          <w:szCs w:val="28"/>
        </w:rPr>
        <w:t>проблемы</w:t>
      </w:r>
      <w:r w:rsidRPr="009D65DC">
        <w:rPr>
          <w:sz w:val="28"/>
          <w:szCs w:val="28"/>
        </w:rPr>
        <w:t xml:space="preserve"> при организации образовательного процесса:</w:t>
      </w:r>
    </w:p>
    <w:p w:rsidR="009D65DC" w:rsidRPr="009D65DC" w:rsidRDefault="001F275F" w:rsidP="009D65DC">
      <w:pPr>
        <w:pStyle w:val="3"/>
        <w:numPr>
          <w:ilvl w:val="0"/>
          <w:numId w:val="10"/>
        </w:numPr>
        <w:shd w:val="clear" w:color="auto" w:fill="auto"/>
        <w:tabs>
          <w:tab w:val="left" w:pos="250"/>
        </w:tabs>
        <w:spacing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трудности общения, установления контактов со сверстниками</w:t>
      </w:r>
      <w:r w:rsidR="009D65DC" w:rsidRPr="009D65DC">
        <w:rPr>
          <w:sz w:val="28"/>
          <w:szCs w:val="28"/>
        </w:rPr>
        <w:t>;</w:t>
      </w:r>
    </w:p>
    <w:p w:rsidR="009D65DC" w:rsidRDefault="009D65DC" w:rsidP="009D65DC">
      <w:pPr>
        <w:pStyle w:val="3"/>
        <w:numPr>
          <w:ilvl w:val="0"/>
          <w:numId w:val="10"/>
        </w:numPr>
        <w:shd w:val="clear" w:color="auto" w:fill="auto"/>
        <w:tabs>
          <w:tab w:val="left" w:pos="389"/>
        </w:tabs>
        <w:spacing w:line="240" w:lineRule="auto"/>
        <w:ind w:right="20"/>
        <w:jc w:val="both"/>
        <w:rPr>
          <w:sz w:val="28"/>
          <w:szCs w:val="28"/>
        </w:rPr>
      </w:pPr>
      <w:r w:rsidRPr="009D65DC">
        <w:rPr>
          <w:sz w:val="28"/>
          <w:szCs w:val="28"/>
        </w:rPr>
        <w:t>ограниченность социальных контактов школьников, что затрудняет успешность их социализации;</w:t>
      </w:r>
    </w:p>
    <w:p w:rsidR="004A356D" w:rsidRPr="00AA653F" w:rsidRDefault="001F275F" w:rsidP="00AA653F">
      <w:pPr>
        <w:pStyle w:val="3"/>
        <w:numPr>
          <w:ilvl w:val="0"/>
          <w:numId w:val="10"/>
        </w:numPr>
        <w:shd w:val="clear" w:color="auto" w:fill="auto"/>
        <w:tabs>
          <w:tab w:val="left" w:pos="389"/>
        </w:tabs>
        <w:spacing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ограниченность вовлечения в кружковую деятельность </w:t>
      </w:r>
      <w:r w:rsidR="00AA653F">
        <w:rPr>
          <w:sz w:val="28"/>
          <w:szCs w:val="28"/>
        </w:rPr>
        <w:t xml:space="preserve">в районном </w:t>
      </w:r>
      <w:r w:rsidR="00AA653F">
        <w:rPr>
          <w:sz w:val="28"/>
          <w:szCs w:val="28"/>
        </w:rPr>
        <w:lastRenderedPageBreak/>
        <w:t>масштабе детей с ОВЗ.</w:t>
      </w:r>
    </w:p>
    <w:p w:rsidR="004A356D" w:rsidRPr="004A356D" w:rsidRDefault="004A356D" w:rsidP="004A356D">
      <w:pPr>
        <w:pStyle w:val="3"/>
        <w:shd w:val="clear" w:color="auto" w:fill="auto"/>
        <w:tabs>
          <w:tab w:val="left" w:pos="389"/>
        </w:tabs>
        <w:spacing w:line="240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Поэтому особенно актуальным становится организация дополнительного образования, вовлечение детей в различные кружки в зависимости от желания, возможностей.</w:t>
      </w:r>
    </w:p>
    <w:p w:rsidR="009D65DC" w:rsidRPr="009D65DC" w:rsidRDefault="009D65DC" w:rsidP="004A356D">
      <w:pPr>
        <w:pStyle w:val="3"/>
        <w:shd w:val="clear" w:color="auto" w:fill="auto"/>
        <w:spacing w:line="240" w:lineRule="auto"/>
        <w:ind w:right="20" w:firstLine="708"/>
        <w:jc w:val="both"/>
        <w:rPr>
          <w:sz w:val="28"/>
          <w:szCs w:val="28"/>
        </w:rPr>
      </w:pPr>
      <w:r w:rsidRPr="009D65DC">
        <w:rPr>
          <w:sz w:val="28"/>
          <w:szCs w:val="28"/>
        </w:rPr>
        <w:t xml:space="preserve">В то же время, важно учитывать и </w:t>
      </w:r>
      <w:r w:rsidR="004A356D">
        <w:rPr>
          <w:rStyle w:val="23"/>
          <w:sz w:val="28"/>
          <w:szCs w:val="28"/>
        </w:rPr>
        <w:t xml:space="preserve">благоприятные </w:t>
      </w:r>
      <w:proofErr w:type="gramStart"/>
      <w:r w:rsidR="004A356D">
        <w:rPr>
          <w:rStyle w:val="23"/>
          <w:sz w:val="28"/>
          <w:szCs w:val="28"/>
        </w:rPr>
        <w:t>условия</w:t>
      </w:r>
      <w:proofErr w:type="gramEnd"/>
      <w:r w:rsidR="004A356D">
        <w:rPr>
          <w:rStyle w:val="23"/>
          <w:sz w:val="28"/>
          <w:szCs w:val="28"/>
        </w:rPr>
        <w:t xml:space="preserve">  созданные в школе </w:t>
      </w:r>
      <w:r w:rsidRPr="009D65DC">
        <w:rPr>
          <w:sz w:val="28"/>
          <w:szCs w:val="28"/>
        </w:rPr>
        <w:t>для организации образовательного процесса:</w:t>
      </w:r>
    </w:p>
    <w:p w:rsidR="009D65DC" w:rsidRPr="009D65DC" w:rsidRDefault="009D65DC" w:rsidP="004A356D">
      <w:pPr>
        <w:pStyle w:val="3"/>
        <w:numPr>
          <w:ilvl w:val="0"/>
          <w:numId w:val="10"/>
        </w:numPr>
        <w:shd w:val="clear" w:color="auto" w:fill="auto"/>
        <w:tabs>
          <w:tab w:val="left" w:pos="374"/>
        </w:tabs>
        <w:spacing w:line="240" w:lineRule="auto"/>
        <w:ind w:right="20"/>
        <w:jc w:val="both"/>
        <w:rPr>
          <w:sz w:val="28"/>
          <w:szCs w:val="28"/>
        </w:rPr>
      </w:pPr>
      <w:r w:rsidRPr="009D65DC">
        <w:rPr>
          <w:sz w:val="28"/>
          <w:szCs w:val="28"/>
        </w:rPr>
        <w:t xml:space="preserve">систематическое освоение </w:t>
      </w:r>
      <w:proofErr w:type="gramStart"/>
      <w:r w:rsidRPr="009D65DC">
        <w:rPr>
          <w:sz w:val="28"/>
          <w:szCs w:val="28"/>
        </w:rPr>
        <w:t>обучающимися</w:t>
      </w:r>
      <w:proofErr w:type="gramEnd"/>
      <w:r w:rsidRPr="009D65DC">
        <w:rPr>
          <w:sz w:val="28"/>
          <w:szCs w:val="28"/>
        </w:rPr>
        <w:t xml:space="preserve"> оп</w:t>
      </w:r>
      <w:r w:rsidR="004A356D">
        <w:rPr>
          <w:sz w:val="28"/>
          <w:szCs w:val="28"/>
        </w:rPr>
        <w:t>ыта практического профессионального</w:t>
      </w:r>
      <w:r w:rsidRPr="009D65DC">
        <w:rPr>
          <w:sz w:val="28"/>
          <w:szCs w:val="28"/>
        </w:rPr>
        <w:t xml:space="preserve"> труда (практическая направленность обучения, благоприятные условия для реализации </w:t>
      </w:r>
      <w:proofErr w:type="spellStart"/>
      <w:r w:rsidRPr="009D65DC">
        <w:rPr>
          <w:sz w:val="28"/>
          <w:szCs w:val="28"/>
        </w:rPr>
        <w:t>деятельностного</w:t>
      </w:r>
      <w:proofErr w:type="spellEnd"/>
      <w:r w:rsidRPr="009D65DC">
        <w:rPr>
          <w:sz w:val="28"/>
          <w:szCs w:val="28"/>
        </w:rPr>
        <w:t xml:space="preserve"> подхода в обучении и воспитании);</w:t>
      </w:r>
    </w:p>
    <w:p w:rsidR="009D65DC" w:rsidRPr="009D65DC" w:rsidRDefault="009D65DC" w:rsidP="009D65DC">
      <w:pPr>
        <w:pStyle w:val="3"/>
        <w:numPr>
          <w:ilvl w:val="0"/>
          <w:numId w:val="10"/>
        </w:numPr>
        <w:shd w:val="clear" w:color="auto" w:fill="auto"/>
        <w:tabs>
          <w:tab w:val="left" w:pos="259"/>
        </w:tabs>
        <w:spacing w:line="240" w:lineRule="auto"/>
        <w:ind w:right="20"/>
        <w:jc w:val="both"/>
        <w:rPr>
          <w:sz w:val="28"/>
          <w:szCs w:val="28"/>
        </w:rPr>
      </w:pPr>
      <w:r w:rsidRPr="009D65DC">
        <w:rPr>
          <w:sz w:val="28"/>
          <w:szCs w:val="28"/>
        </w:rPr>
        <w:t xml:space="preserve">непосредственная близость </w:t>
      </w:r>
      <w:r w:rsidRPr="003D22A3">
        <w:rPr>
          <w:sz w:val="28"/>
          <w:szCs w:val="28"/>
        </w:rPr>
        <w:t xml:space="preserve">детей </w:t>
      </w:r>
      <w:r w:rsidR="003D22A3" w:rsidRPr="003D22A3">
        <w:rPr>
          <w:sz w:val="28"/>
          <w:szCs w:val="28"/>
        </w:rPr>
        <w:t>к практической жизни</w:t>
      </w:r>
      <w:r w:rsidRPr="009D65DC">
        <w:rPr>
          <w:sz w:val="28"/>
          <w:szCs w:val="28"/>
        </w:rPr>
        <w:t>, возможность тесного активного взаимодействия с окружающим миром, положительно влияющих на все стороны и сферы личности ребенка;</w:t>
      </w:r>
    </w:p>
    <w:p w:rsidR="009D65DC" w:rsidRPr="009D65DC" w:rsidRDefault="009D65DC" w:rsidP="009D65DC">
      <w:pPr>
        <w:pStyle w:val="3"/>
        <w:numPr>
          <w:ilvl w:val="0"/>
          <w:numId w:val="10"/>
        </w:numPr>
        <w:shd w:val="clear" w:color="auto" w:fill="auto"/>
        <w:tabs>
          <w:tab w:val="left" w:pos="379"/>
        </w:tabs>
        <w:spacing w:line="240" w:lineRule="auto"/>
        <w:ind w:right="20"/>
        <w:jc w:val="both"/>
        <w:rPr>
          <w:sz w:val="28"/>
          <w:szCs w:val="28"/>
        </w:rPr>
      </w:pPr>
      <w:r w:rsidRPr="009D65DC">
        <w:rPr>
          <w:sz w:val="28"/>
          <w:szCs w:val="28"/>
        </w:rPr>
        <w:t xml:space="preserve">значительные возможности для интеграции средств учебной и </w:t>
      </w:r>
      <w:proofErr w:type="spellStart"/>
      <w:r w:rsidRPr="009D65DC">
        <w:rPr>
          <w:sz w:val="28"/>
          <w:szCs w:val="28"/>
        </w:rPr>
        <w:t>внеучебной</w:t>
      </w:r>
      <w:proofErr w:type="spellEnd"/>
      <w:r w:rsidRPr="009D65DC">
        <w:rPr>
          <w:sz w:val="28"/>
          <w:szCs w:val="28"/>
        </w:rPr>
        <w:t xml:space="preserve"> деятельности, что позволяет разнообразить методы, формы, технологии организации деятельности д</w:t>
      </w:r>
      <w:r w:rsidR="00C52A7B">
        <w:rPr>
          <w:sz w:val="28"/>
          <w:szCs w:val="28"/>
        </w:rPr>
        <w:t>етей, снять</w:t>
      </w:r>
      <w:r w:rsidRPr="009D65DC">
        <w:rPr>
          <w:sz w:val="28"/>
          <w:szCs w:val="28"/>
        </w:rPr>
        <w:t xml:space="preserve"> напряженность в жизни ребенка;</w:t>
      </w:r>
    </w:p>
    <w:p w:rsidR="009D65DC" w:rsidRPr="009D65DC" w:rsidRDefault="009D65DC" w:rsidP="009D65DC">
      <w:pPr>
        <w:pStyle w:val="3"/>
        <w:numPr>
          <w:ilvl w:val="0"/>
          <w:numId w:val="10"/>
        </w:numPr>
        <w:shd w:val="clear" w:color="auto" w:fill="auto"/>
        <w:tabs>
          <w:tab w:val="left" w:pos="356"/>
        </w:tabs>
        <w:spacing w:line="240" w:lineRule="auto"/>
        <w:ind w:left="20" w:right="20"/>
        <w:jc w:val="both"/>
        <w:rPr>
          <w:sz w:val="28"/>
          <w:szCs w:val="28"/>
        </w:rPr>
      </w:pPr>
      <w:r w:rsidRPr="009D65DC">
        <w:rPr>
          <w:sz w:val="28"/>
          <w:szCs w:val="28"/>
        </w:rPr>
        <w:t>большое значение в воспитании де</w:t>
      </w:r>
      <w:r w:rsidR="00C52A7B">
        <w:rPr>
          <w:sz w:val="28"/>
          <w:szCs w:val="28"/>
        </w:rPr>
        <w:t xml:space="preserve">тей </w:t>
      </w:r>
      <w:r w:rsidRPr="009D65DC">
        <w:rPr>
          <w:sz w:val="28"/>
          <w:szCs w:val="28"/>
        </w:rPr>
        <w:t>местных традиций.</w:t>
      </w:r>
    </w:p>
    <w:p w:rsidR="009D65DC" w:rsidRPr="009D65DC" w:rsidRDefault="009D65DC" w:rsidP="00E5448F">
      <w:pPr>
        <w:pStyle w:val="3"/>
        <w:shd w:val="clear" w:color="auto" w:fill="auto"/>
        <w:spacing w:line="240" w:lineRule="auto"/>
        <w:ind w:left="23" w:right="23" w:firstLine="697"/>
        <w:jc w:val="both"/>
        <w:rPr>
          <w:sz w:val="28"/>
          <w:szCs w:val="28"/>
        </w:rPr>
      </w:pPr>
      <w:r w:rsidRPr="009D65DC">
        <w:rPr>
          <w:sz w:val="28"/>
          <w:szCs w:val="28"/>
        </w:rPr>
        <w:t>Ценность дополнительного образования детей в нашей школе состоит не только в том, что оно усиливает вариативную составляющую общего образования, помогает ребятам в профессиональном самоопределении, способствует реализации их сил, знаний, полученных в базовом ко</w:t>
      </w:r>
      <w:r w:rsidR="00C52A7B">
        <w:rPr>
          <w:sz w:val="28"/>
          <w:szCs w:val="28"/>
        </w:rPr>
        <w:t xml:space="preserve">мпоненте, но и создает </w:t>
      </w:r>
      <w:r w:rsidRPr="009D65DC">
        <w:rPr>
          <w:sz w:val="28"/>
          <w:szCs w:val="28"/>
        </w:rPr>
        <w:t xml:space="preserve"> школьнику условия, чтобы полноценно прожить пору детства. Школьное дополнительное образование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учащихся во </w:t>
      </w:r>
      <w:proofErr w:type="spellStart"/>
      <w:r w:rsidRPr="009D65DC">
        <w:rPr>
          <w:sz w:val="28"/>
          <w:szCs w:val="28"/>
        </w:rPr>
        <w:t>внеучебное</w:t>
      </w:r>
      <w:proofErr w:type="spellEnd"/>
      <w:r w:rsidRPr="009D65DC">
        <w:rPr>
          <w:sz w:val="28"/>
          <w:szCs w:val="28"/>
        </w:rPr>
        <w:t xml:space="preserve"> время содействует укреплению самодисциплины, развитию </w:t>
      </w:r>
      <w:proofErr w:type="spellStart"/>
      <w:r w:rsidRPr="009D65DC">
        <w:rPr>
          <w:sz w:val="28"/>
          <w:szCs w:val="28"/>
        </w:rPr>
        <w:t>самоорганизованности</w:t>
      </w:r>
      <w:proofErr w:type="spellEnd"/>
      <w:r w:rsidRPr="009D65DC">
        <w:rPr>
          <w:sz w:val="28"/>
          <w:szCs w:val="28"/>
        </w:rPr>
        <w:t xml:space="preserve">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AA653F" w:rsidRDefault="00AA653F" w:rsidP="00AA653F">
      <w:pPr>
        <w:spacing w:after="100" w:afterAutospacing="1"/>
        <w:jc w:val="center"/>
        <w:rPr>
          <w:b/>
          <w:color w:val="000000"/>
          <w:sz w:val="28"/>
          <w:szCs w:val="28"/>
        </w:rPr>
      </w:pPr>
    </w:p>
    <w:p w:rsidR="00B23199" w:rsidRPr="00D32F6D" w:rsidRDefault="009D65DC" w:rsidP="00AA653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B23199" w:rsidRPr="00D32F6D">
        <w:rPr>
          <w:b/>
          <w:color w:val="000000"/>
          <w:sz w:val="28"/>
          <w:szCs w:val="28"/>
        </w:rPr>
        <w:t>. Цели и задачи программы.</w:t>
      </w:r>
    </w:p>
    <w:p w:rsidR="00E5448F" w:rsidRPr="00E5448F" w:rsidRDefault="00E5448F" w:rsidP="00AA653F">
      <w:pPr>
        <w:pStyle w:val="3"/>
        <w:shd w:val="clear" w:color="auto" w:fill="auto"/>
        <w:tabs>
          <w:tab w:val="left" w:pos="289"/>
        </w:tabs>
        <w:spacing w:line="240" w:lineRule="auto"/>
        <w:ind w:left="23" w:firstLine="0"/>
        <w:jc w:val="both"/>
        <w:rPr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 </w:t>
      </w:r>
      <w:r>
        <w:rPr>
          <w:b/>
          <w:bCs/>
          <w:i/>
          <w:color w:val="000000"/>
          <w:sz w:val="28"/>
          <w:szCs w:val="28"/>
        </w:rPr>
        <w:tab/>
      </w:r>
      <w:r w:rsidR="00AA653F">
        <w:rPr>
          <w:b/>
          <w:bCs/>
          <w:i/>
          <w:color w:val="000000"/>
          <w:sz w:val="28"/>
          <w:szCs w:val="28"/>
        </w:rPr>
        <w:t xml:space="preserve">   </w:t>
      </w:r>
      <w:r w:rsidR="00B23199" w:rsidRPr="00D32F6D">
        <w:rPr>
          <w:b/>
          <w:bCs/>
          <w:i/>
          <w:color w:val="000000"/>
          <w:sz w:val="28"/>
          <w:szCs w:val="28"/>
        </w:rPr>
        <w:t>Цель программы:</w:t>
      </w:r>
      <w:r w:rsidR="00B23199" w:rsidRPr="00D32F6D">
        <w:rPr>
          <w:color w:val="000000"/>
          <w:sz w:val="28"/>
          <w:szCs w:val="28"/>
        </w:rPr>
        <w:t xml:space="preserve"> </w:t>
      </w:r>
      <w:r w:rsidR="00B23199" w:rsidRPr="00E5448F">
        <w:rPr>
          <w:color w:val="000000"/>
          <w:sz w:val="28"/>
          <w:szCs w:val="28"/>
        </w:rPr>
        <w:t>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способностей, мотивации личности к познанию и творчеству</w:t>
      </w:r>
      <w:proofErr w:type="gramStart"/>
      <w:r w:rsidR="00B23199" w:rsidRPr="00E5448F">
        <w:rPr>
          <w:color w:val="000000"/>
          <w:sz w:val="28"/>
          <w:szCs w:val="28"/>
        </w:rPr>
        <w:t>.</w:t>
      </w:r>
      <w:proofErr w:type="gramEnd"/>
      <w:r w:rsidRPr="00E5448F">
        <w:rPr>
          <w:sz w:val="28"/>
          <w:szCs w:val="28"/>
        </w:rPr>
        <w:t xml:space="preserve"> </w:t>
      </w:r>
      <w:proofErr w:type="gramStart"/>
      <w:r w:rsidRPr="00E5448F">
        <w:rPr>
          <w:sz w:val="28"/>
          <w:szCs w:val="28"/>
        </w:rPr>
        <w:t>ф</w:t>
      </w:r>
      <w:proofErr w:type="gramEnd"/>
      <w:r w:rsidRPr="00E5448F">
        <w:rPr>
          <w:sz w:val="28"/>
          <w:szCs w:val="28"/>
        </w:rPr>
        <w:t xml:space="preserve">ормирование и развитие творческих способностей обучающихся; </w:t>
      </w:r>
      <w:proofErr w:type="gramStart"/>
      <w:r w:rsidRPr="00E5448F">
        <w:rPr>
          <w:sz w:val="28"/>
          <w:szCs w:val="28"/>
        </w:rPr>
        <w:t xml:space="preserve">формирование культуры здорового и безопасного образа жизни, </w:t>
      </w:r>
      <w:r>
        <w:rPr>
          <w:sz w:val="28"/>
          <w:szCs w:val="28"/>
        </w:rPr>
        <w:t>укрепление здоровья обучающихся,</w:t>
      </w:r>
      <w:r w:rsidRPr="00E5448F">
        <w:rPr>
          <w:sz w:val="28"/>
          <w:szCs w:val="28"/>
        </w:rPr>
        <w:t xml:space="preserve"> професси</w:t>
      </w:r>
      <w:r>
        <w:rPr>
          <w:sz w:val="28"/>
          <w:szCs w:val="28"/>
        </w:rPr>
        <w:t>ональная ориентация обучающихся,</w:t>
      </w:r>
      <w:r w:rsidRPr="00E5448F">
        <w:rPr>
          <w:sz w:val="28"/>
          <w:szCs w:val="28"/>
        </w:rPr>
        <w:t xml:space="preserve"> социализация и адаптация</w:t>
      </w:r>
      <w:r>
        <w:rPr>
          <w:sz w:val="28"/>
          <w:szCs w:val="28"/>
        </w:rPr>
        <w:t xml:space="preserve"> обучающихся к жизни в обществе,</w:t>
      </w:r>
      <w:r w:rsidRPr="00E5448F">
        <w:rPr>
          <w:sz w:val="28"/>
          <w:szCs w:val="28"/>
        </w:rPr>
        <w:t xml:space="preserve"> </w:t>
      </w:r>
      <w:r w:rsidRPr="00E5448F">
        <w:rPr>
          <w:sz w:val="28"/>
          <w:szCs w:val="28"/>
        </w:rPr>
        <w:lastRenderedPageBreak/>
        <w:t>формиров</w:t>
      </w:r>
      <w:r>
        <w:rPr>
          <w:sz w:val="28"/>
          <w:szCs w:val="28"/>
        </w:rPr>
        <w:t>ание общей культуры обучающихся,</w:t>
      </w:r>
      <w:r w:rsidRPr="00E5448F">
        <w:rPr>
          <w:sz w:val="28"/>
          <w:szCs w:val="28"/>
        </w:rPr>
        <w:t xml:space="preserve"> удовлетворение иных образовательных потребностей и интересов обучающихся, не противоречащих законодательству Российской Федерации, Республики Татарстан, осуществляемых за пределами федеральных государственных образовательных стандартов и федерал</w:t>
      </w:r>
      <w:r>
        <w:rPr>
          <w:sz w:val="28"/>
          <w:szCs w:val="28"/>
        </w:rPr>
        <w:t xml:space="preserve">ьных государственных требований, </w:t>
      </w:r>
      <w:r w:rsidRPr="00E5448F">
        <w:rPr>
          <w:sz w:val="28"/>
          <w:szCs w:val="28"/>
        </w:rPr>
        <w:t>реализация ФГОС.</w:t>
      </w:r>
      <w:proofErr w:type="gramEnd"/>
    </w:p>
    <w:p w:rsidR="00AA653F" w:rsidRDefault="00AA653F" w:rsidP="00AA653F">
      <w:pPr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</w:t>
      </w:r>
    </w:p>
    <w:p w:rsidR="00B23199" w:rsidRPr="00D32F6D" w:rsidRDefault="00AA653F" w:rsidP="00AA653F">
      <w:pPr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   </w:t>
      </w:r>
      <w:r w:rsidR="00B23199" w:rsidRPr="00D32F6D">
        <w:rPr>
          <w:b/>
          <w:i/>
          <w:color w:val="000000"/>
          <w:sz w:val="28"/>
          <w:szCs w:val="28"/>
        </w:rPr>
        <w:t>Задачи:</w:t>
      </w:r>
    </w:p>
    <w:p w:rsidR="00B23199" w:rsidRPr="00D32F6D" w:rsidRDefault="00B23199" w:rsidP="00AA653F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формирование условий для создания единого образовательного пространства;</w:t>
      </w:r>
    </w:p>
    <w:p w:rsidR="00B23199" w:rsidRPr="00D32F6D" w:rsidRDefault="00B23199" w:rsidP="008324D0">
      <w:pPr>
        <w:numPr>
          <w:ilvl w:val="0"/>
          <w:numId w:val="4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изучение интересов и потребностей учащихся в дополнительном образовании;</w:t>
      </w:r>
    </w:p>
    <w:p w:rsidR="00B23199" w:rsidRPr="00D32F6D" w:rsidRDefault="00B23199" w:rsidP="008324D0">
      <w:pPr>
        <w:numPr>
          <w:ilvl w:val="0"/>
          <w:numId w:val="4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</w:r>
    </w:p>
    <w:p w:rsidR="00B23199" w:rsidRPr="00D32F6D" w:rsidRDefault="00B23199" w:rsidP="008324D0">
      <w:pPr>
        <w:numPr>
          <w:ilvl w:val="0"/>
          <w:numId w:val="4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создание условий для привлечения к занятиям в системе дополнительного образования детей большего чи</w:t>
      </w:r>
      <w:r w:rsidR="009D0A89">
        <w:rPr>
          <w:color w:val="000000"/>
          <w:sz w:val="28"/>
          <w:szCs w:val="28"/>
        </w:rPr>
        <w:t>сла учащихся всех возрастов</w:t>
      </w:r>
      <w:r w:rsidRPr="00D32F6D">
        <w:rPr>
          <w:color w:val="000000"/>
          <w:sz w:val="28"/>
          <w:szCs w:val="28"/>
        </w:rPr>
        <w:t>;</w:t>
      </w:r>
    </w:p>
    <w:p w:rsidR="00B23199" w:rsidRPr="00D32F6D" w:rsidRDefault="00B23199" w:rsidP="008324D0">
      <w:pPr>
        <w:numPr>
          <w:ilvl w:val="0"/>
          <w:numId w:val="4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определение содержания дополнительного образования детей, его форм и методов работы с учащимися с учетом их возраста и интересов;</w:t>
      </w:r>
    </w:p>
    <w:p w:rsidR="00B23199" w:rsidRPr="00D32F6D" w:rsidRDefault="00B23199" w:rsidP="008324D0">
      <w:pPr>
        <w:numPr>
          <w:ilvl w:val="0"/>
          <w:numId w:val="4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развитие творческого потенциала личности и формирование нового социального опыта;</w:t>
      </w:r>
    </w:p>
    <w:p w:rsidR="00B23199" w:rsidRPr="00D32F6D" w:rsidRDefault="00B23199" w:rsidP="008324D0">
      <w:pPr>
        <w:numPr>
          <w:ilvl w:val="0"/>
          <w:numId w:val="4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создание максимальных условий для освоения учащимися духовных и культурных ценностей,</w:t>
      </w:r>
    </w:p>
    <w:p w:rsidR="00B23199" w:rsidRPr="00D32F6D" w:rsidRDefault="00B23199" w:rsidP="008324D0">
      <w:pPr>
        <w:numPr>
          <w:ilvl w:val="0"/>
          <w:numId w:val="4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воспитание уважения к истории, культуре своего и других народов и ориентация в информационном пространстве;</w:t>
      </w:r>
    </w:p>
    <w:p w:rsidR="00B23199" w:rsidRPr="0040046F" w:rsidRDefault="00B23199" w:rsidP="0040046F">
      <w:pPr>
        <w:numPr>
          <w:ilvl w:val="0"/>
          <w:numId w:val="5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сохранение психического и физического здоровья учащихся.</w:t>
      </w:r>
    </w:p>
    <w:p w:rsidR="00B23199" w:rsidRPr="00D32F6D" w:rsidRDefault="009D65DC" w:rsidP="008324D0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B23199" w:rsidRPr="00D32F6D">
        <w:rPr>
          <w:b/>
          <w:color w:val="000000"/>
          <w:sz w:val="28"/>
          <w:szCs w:val="28"/>
        </w:rPr>
        <w:t>. Концептуальная основа дополнительного образования школы.</w:t>
      </w:r>
    </w:p>
    <w:p w:rsidR="00B23199" w:rsidRPr="00D32F6D" w:rsidRDefault="00B23199" w:rsidP="008324D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32F6D">
        <w:rPr>
          <w:rFonts w:ascii="Times New Roman" w:hAnsi="Times New Roman"/>
          <w:sz w:val="28"/>
          <w:szCs w:val="28"/>
        </w:rPr>
        <w:t xml:space="preserve">           Основное назначение дополнительного образования – развитие мотиваций личности к познанию  и творчеству, реализация дополнительных программ в интересах личности. Дополнительное  образование – практико-ориентированная форма организации культурно-созидательной деятельности ребенка. Дополнительное  образование – проектно-проблемный тип деятельности, который является базовой сферой развивающего образования. Дополнительное  образование – непрерывность, системность в образовательной системе. Дополнительное  образование – форма реализации педагогического принципа </w:t>
      </w:r>
      <w:proofErr w:type="spellStart"/>
      <w:r w:rsidRPr="00D32F6D">
        <w:rPr>
          <w:rFonts w:ascii="Times New Roman" w:hAnsi="Times New Roman"/>
          <w:sz w:val="28"/>
          <w:szCs w:val="28"/>
        </w:rPr>
        <w:t>природосообразности</w:t>
      </w:r>
      <w:proofErr w:type="spellEnd"/>
      <w:r w:rsidRPr="00D32F6D">
        <w:rPr>
          <w:rFonts w:ascii="Times New Roman" w:hAnsi="Times New Roman"/>
          <w:sz w:val="28"/>
          <w:szCs w:val="28"/>
        </w:rPr>
        <w:t xml:space="preserve">. Дополнительное  образование – условие для личностного роста, которое формирует систему знаний, конструирует более полную картину мира и помогает реализовывать собственные способности и склонности ребенка, обеспечивает органическое сочетание видов досуга с различными формами образовательной </w:t>
      </w:r>
      <w:r w:rsidRPr="00D32F6D">
        <w:rPr>
          <w:rFonts w:ascii="Times New Roman" w:hAnsi="Times New Roman"/>
          <w:sz w:val="28"/>
          <w:szCs w:val="28"/>
        </w:rPr>
        <w:lastRenderedPageBreak/>
        <w:t>деятельности, формирует дополнительные умения и навыки в опоре на основное образование.</w:t>
      </w:r>
    </w:p>
    <w:p w:rsidR="00B23199" w:rsidRPr="00D32F6D" w:rsidRDefault="00B23199" w:rsidP="008324D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32F6D">
        <w:rPr>
          <w:rFonts w:ascii="Times New Roman" w:hAnsi="Times New Roman"/>
          <w:sz w:val="28"/>
          <w:szCs w:val="28"/>
        </w:rPr>
        <w:t xml:space="preserve">           При организации дополнительного образования детей школа опирается на следующие приоритетные </w:t>
      </w:r>
      <w:r w:rsidRPr="00D32F6D">
        <w:rPr>
          <w:rFonts w:ascii="Times New Roman" w:hAnsi="Times New Roman"/>
          <w:sz w:val="28"/>
          <w:szCs w:val="28"/>
          <w:u w:val="single"/>
        </w:rPr>
        <w:t>принципы:</w:t>
      </w:r>
    </w:p>
    <w:p w:rsidR="00B23199" w:rsidRPr="00D32F6D" w:rsidRDefault="00B23199" w:rsidP="008324D0">
      <w:pPr>
        <w:numPr>
          <w:ilvl w:val="0"/>
          <w:numId w:val="2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принцип непрерывности и преемственности,</w:t>
      </w:r>
    </w:p>
    <w:p w:rsidR="00B23199" w:rsidRPr="00D32F6D" w:rsidRDefault="00B23199" w:rsidP="008324D0">
      <w:pPr>
        <w:numPr>
          <w:ilvl w:val="0"/>
          <w:numId w:val="2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 xml:space="preserve"> принцип системности во взаимодействии и взаимопроникновении базового и дополнительного образования, </w:t>
      </w:r>
    </w:p>
    <w:p w:rsidR="00B23199" w:rsidRPr="00D32F6D" w:rsidRDefault="00B23199" w:rsidP="008324D0">
      <w:pPr>
        <w:numPr>
          <w:ilvl w:val="0"/>
          <w:numId w:val="2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принцип вариативности,</w:t>
      </w:r>
    </w:p>
    <w:p w:rsidR="00B23199" w:rsidRPr="00D32F6D" w:rsidRDefault="00B23199" w:rsidP="008324D0">
      <w:pPr>
        <w:numPr>
          <w:ilvl w:val="0"/>
          <w:numId w:val="2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 xml:space="preserve">принцип </w:t>
      </w:r>
      <w:proofErr w:type="spellStart"/>
      <w:r w:rsidRPr="00D32F6D">
        <w:rPr>
          <w:color w:val="000000"/>
          <w:sz w:val="28"/>
          <w:szCs w:val="28"/>
        </w:rPr>
        <w:t>гуманизации</w:t>
      </w:r>
      <w:proofErr w:type="spellEnd"/>
      <w:r w:rsidRPr="00D32F6D">
        <w:rPr>
          <w:color w:val="000000"/>
          <w:sz w:val="28"/>
          <w:szCs w:val="28"/>
        </w:rPr>
        <w:t xml:space="preserve"> и индивидуализации,</w:t>
      </w:r>
    </w:p>
    <w:p w:rsidR="00B23199" w:rsidRPr="00D32F6D" w:rsidRDefault="00B23199" w:rsidP="008324D0">
      <w:pPr>
        <w:numPr>
          <w:ilvl w:val="0"/>
          <w:numId w:val="2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принцип добровольности,</w:t>
      </w:r>
    </w:p>
    <w:p w:rsidR="00B23199" w:rsidRPr="00D32F6D" w:rsidRDefault="00B23199" w:rsidP="008324D0">
      <w:pPr>
        <w:numPr>
          <w:ilvl w:val="0"/>
          <w:numId w:val="2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 xml:space="preserve">принцип </w:t>
      </w:r>
      <w:proofErr w:type="spellStart"/>
      <w:r w:rsidRPr="00D32F6D">
        <w:rPr>
          <w:color w:val="000000"/>
          <w:sz w:val="28"/>
          <w:szCs w:val="28"/>
        </w:rPr>
        <w:t>деятельностного</w:t>
      </w:r>
      <w:proofErr w:type="spellEnd"/>
      <w:r w:rsidRPr="00D32F6D">
        <w:rPr>
          <w:color w:val="000000"/>
          <w:sz w:val="28"/>
          <w:szCs w:val="28"/>
        </w:rPr>
        <w:t xml:space="preserve"> подхода,</w:t>
      </w:r>
    </w:p>
    <w:p w:rsidR="00B23199" w:rsidRPr="00D32F6D" w:rsidRDefault="00B23199" w:rsidP="008324D0">
      <w:pPr>
        <w:numPr>
          <w:ilvl w:val="0"/>
          <w:numId w:val="2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принцип творчества,</w:t>
      </w:r>
    </w:p>
    <w:p w:rsidR="00B23199" w:rsidRPr="00D32F6D" w:rsidRDefault="00B23199" w:rsidP="008324D0">
      <w:pPr>
        <w:numPr>
          <w:ilvl w:val="0"/>
          <w:numId w:val="2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принцип разновозрастного единства,</w:t>
      </w:r>
    </w:p>
    <w:p w:rsidR="00B23199" w:rsidRDefault="00B23199" w:rsidP="008324D0">
      <w:pPr>
        <w:numPr>
          <w:ilvl w:val="0"/>
          <w:numId w:val="2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принцип открытости системы.</w:t>
      </w:r>
    </w:p>
    <w:p w:rsidR="00AA653F" w:rsidRPr="00D32F6D" w:rsidRDefault="00AA653F" w:rsidP="00AA653F">
      <w:pPr>
        <w:spacing w:before="30" w:after="30"/>
        <w:ind w:left="1440"/>
        <w:jc w:val="both"/>
        <w:rPr>
          <w:color w:val="000000"/>
          <w:sz w:val="28"/>
          <w:szCs w:val="28"/>
        </w:rPr>
      </w:pPr>
    </w:p>
    <w:p w:rsidR="00B23199" w:rsidRPr="00D32F6D" w:rsidRDefault="009D65DC" w:rsidP="00AA653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B23199" w:rsidRPr="00D32F6D">
        <w:rPr>
          <w:b/>
          <w:bCs/>
          <w:color w:val="000000"/>
          <w:sz w:val="28"/>
          <w:szCs w:val="28"/>
        </w:rPr>
        <w:t>. Функции дополнительного образования:</w:t>
      </w:r>
    </w:p>
    <w:p w:rsidR="00B23199" w:rsidRPr="00D32F6D" w:rsidRDefault="00B23199" w:rsidP="00AA653F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D32F6D">
        <w:rPr>
          <w:iCs/>
          <w:color w:val="000000"/>
          <w:sz w:val="28"/>
          <w:szCs w:val="28"/>
        </w:rPr>
        <w:t>образовательна</w:t>
      </w:r>
      <w:proofErr w:type="gramStart"/>
      <w:r w:rsidRPr="00D32F6D">
        <w:rPr>
          <w:iCs/>
          <w:color w:val="000000"/>
          <w:sz w:val="28"/>
          <w:szCs w:val="28"/>
        </w:rPr>
        <w:t>я</w:t>
      </w:r>
      <w:r w:rsidRPr="00D32F6D">
        <w:rPr>
          <w:color w:val="000000"/>
          <w:sz w:val="28"/>
          <w:szCs w:val="28"/>
        </w:rPr>
        <w:t>–</w:t>
      </w:r>
      <w:proofErr w:type="gramEnd"/>
      <w:r w:rsidRPr="00D32F6D">
        <w:rPr>
          <w:color w:val="000000"/>
          <w:sz w:val="28"/>
          <w:szCs w:val="28"/>
        </w:rPr>
        <w:t xml:space="preserve"> обучение ребенка по дополнительным образовательным программам, получение им новых знаний;</w:t>
      </w:r>
    </w:p>
    <w:p w:rsidR="00B23199" w:rsidRPr="00D32F6D" w:rsidRDefault="00B23199" w:rsidP="008324D0">
      <w:pPr>
        <w:numPr>
          <w:ilvl w:val="0"/>
          <w:numId w:val="5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iCs/>
          <w:color w:val="000000"/>
          <w:sz w:val="28"/>
          <w:szCs w:val="28"/>
        </w:rPr>
        <w:t>воспитательна</w:t>
      </w:r>
      <w:proofErr w:type="gramStart"/>
      <w:r w:rsidRPr="00D32F6D">
        <w:rPr>
          <w:iCs/>
          <w:color w:val="000000"/>
          <w:sz w:val="28"/>
          <w:szCs w:val="28"/>
        </w:rPr>
        <w:t>я</w:t>
      </w:r>
      <w:r w:rsidRPr="00D32F6D">
        <w:rPr>
          <w:color w:val="000000"/>
          <w:sz w:val="28"/>
          <w:szCs w:val="28"/>
        </w:rPr>
        <w:t>–</w:t>
      </w:r>
      <w:proofErr w:type="gramEnd"/>
      <w:r w:rsidRPr="00D32F6D">
        <w:rPr>
          <w:color w:val="000000"/>
          <w:sz w:val="28"/>
          <w:szCs w:val="28"/>
        </w:rPr>
        <w:t xml:space="preserve"> обогащение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B23199" w:rsidRPr="00D32F6D" w:rsidRDefault="00B23199" w:rsidP="008324D0">
      <w:pPr>
        <w:numPr>
          <w:ilvl w:val="0"/>
          <w:numId w:val="5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iCs/>
          <w:color w:val="000000"/>
          <w:sz w:val="28"/>
          <w:szCs w:val="28"/>
        </w:rPr>
        <w:t>информационная</w:t>
      </w:r>
      <w:r w:rsidRPr="00D32F6D">
        <w:rPr>
          <w:color w:val="000000"/>
          <w:sz w:val="28"/>
          <w:szCs w:val="28"/>
        </w:rPr>
        <w:t xml:space="preserve"> – передача педагогом ребенку максимального объема информации (из которого </w:t>
      </w:r>
      <w:proofErr w:type="gramStart"/>
      <w:r w:rsidRPr="00D32F6D">
        <w:rPr>
          <w:color w:val="000000"/>
          <w:sz w:val="28"/>
          <w:szCs w:val="28"/>
        </w:rPr>
        <w:t>последний</w:t>
      </w:r>
      <w:proofErr w:type="gramEnd"/>
      <w:r w:rsidRPr="00D32F6D">
        <w:rPr>
          <w:color w:val="000000"/>
          <w:sz w:val="28"/>
          <w:szCs w:val="28"/>
        </w:rPr>
        <w:t xml:space="preserve"> берет столько, сколько хочет и может усвоить);</w:t>
      </w:r>
    </w:p>
    <w:p w:rsidR="00B23199" w:rsidRPr="00D32F6D" w:rsidRDefault="00B23199" w:rsidP="008324D0">
      <w:pPr>
        <w:numPr>
          <w:ilvl w:val="0"/>
          <w:numId w:val="5"/>
        </w:numPr>
        <w:spacing w:before="30" w:after="30"/>
        <w:jc w:val="both"/>
        <w:rPr>
          <w:color w:val="000000"/>
          <w:sz w:val="28"/>
          <w:szCs w:val="28"/>
        </w:rPr>
      </w:pPr>
      <w:proofErr w:type="gramStart"/>
      <w:r w:rsidRPr="00D32F6D">
        <w:rPr>
          <w:iCs/>
          <w:color w:val="000000"/>
          <w:sz w:val="28"/>
          <w:szCs w:val="28"/>
        </w:rPr>
        <w:t>коммуникативная</w:t>
      </w:r>
      <w:proofErr w:type="gramEnd"/>
      <w:r w:rsidRPr="00D32F6D">
        <w:rPr>
          <w:color w:val="000000"/>
          <w:sz w:val="28"/>
          <w:szCs w:val="28"/>
        </w:rPr>
        <w:t xml:space="preserve"> – это расширение возможностей, круга делового и дружеского общения ребенка со сверстниками и взрослыми в свободное время;</w:t>
      </w:r>
    </w:p>
    <w:p w:rsidR="00B23199" w:rsidRPr="00D32F6D" w:rsidRDefault="00B23199" w:rsidP="008324D0">
      <w:pPr>
        <w:numPr>
          <w:ilvl w:val="0"/>
          <w:numId w:val="5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iCs/>
          <w:color w:val="000000"/>
          <w:sz w:val="28"/>
          <w:szCs w:val="28"/>
        </w:rPr>
        <w:t>рекреационна</w:t>
      </w:r>
      <w:proofErr w:type="gramStart"/>
      <w:r w:rsidRPr="00D32F6D">
        <w:rPr>
          <w:iCs/>
          <w:color w:val="000000"/>
          <w:sz w:val="28"/>
          <w:szCs w:val="28"/>
        </w:rPr>
        <w:t>я</w:t>
      </w:r>
      <w:r w:rsidRPr="00D32F6D">
        <w:rPr>
          <w:color w:val="000000"/>
          <w:sz w:val="28"/>
          <w:szCs w:val="28"/>
        </w:rPr>
        <w:t>–</w:t>
      </w:r>
      <w:proofErr w:type="gramEnd"/>
      <w:r w:rsidRPr="00D32F6D">
        <w:rPr>
          <w:color w:val="000000"/>
          <w:sz w:val="28"/>
          <w:szCs w:val="28"/>
        </w:rPr>
        <w:t xml:space="preserve"> организация содержательного досуга как сферы восстановления психофизических сил ребенка;</w:t>
      </w:r>
    </w:p>
    <w:p w:rsidR="00B23199" w:rsidRPr="00D32F6D" w:rsidRDefault="00B23199" w:rsidP="008324D0">
      <w:pPr>
        <w:numPr>
          <w:ilvl w:val="0"/>
          <w:numId w:val="5"/>
        </w:numPr>
        <w:spacing w:before="30" w:after="30"/>
        <w:jc w:val="both"/>
        <w:rPr>
          <w:color w:val="000000"/>
          <w:sz w:val="28"/>
          <w:szCs w:val="28"/>
        </w:rPr>
      </w:pPr>
      <w:proofErr w:type="spellStart"/>
      <w:r w:rsidRPr="00D32F6D">
        <w:rPr>
          <w:iCs/>
          <w:color w:val="000000"/>
          <w:sz w:val="28"/>
          <w:szCs w:val="28"/>
        </w:rPr>
        <w:t>профориентационна</w:t>
      </w:r>
      <w:proofErr w:type="gramStart"/>
      <w:r w:rsidRPr="00D32F6D">
        <w:rPr>
          <w:iCs/>
          <w:color w:val="000000"/>
          <w:sz w:val="28"/>
          <w:szCs w:val="28"/>
        </w:rPr>
        <w:t>я</w:t>
      </w:r>
      <w:proofErr w:type="spellEnd"/>
      <w:r w:rsidRPr="00D32F6D">
        <w:rPr>
          <w:color w:val="000000"/>
          <w:sz w:val="28"/>
          <w:szCs w:val="28"/>
        </w:rPr>
        <w:t>-</w:t>
      </w:r>
      <w:proofErr w:type="gramEnd"/>
      <w:r w:rsidRPr="00D32F6D">
        <w:rPr>
          <w:color w:val="000000"/>
          <w:sz w:val="28"/>
          <w:szCs w:val="28"/>
        </w:rPr>
        <w:t xml:space="preserve"> формирование устойчивого интереса к социально значимым видам деятельности, содействие определения жизненных планов ребен</w:t>
      </w:r>
      <w:r w:rsidR="009939A2">
        <w:rPr>
          <w:color w:val="000000"/>
          <w:sz w:val="28"/>
          <w:szCs w:val="28"/>
        </w:rPr>
        <w:t>ка, включая предпрофессиона</w:t>
      </w:r>
      <w:r w:rsidRPr="00D32F6D">
        <w:rPr>
          <w:color w:val="000000"/>
          <w:sz w:val="28"/>
          <w:szCs w:val="28"/>
        </w:rPr>
        <w:t xml:space="preserve">льную ориентацию. </w:t>
      </w:r>
    </w:p>
    <w:p w:rsidR="00B23199" w:rsidRPr="00D32F6D" w:rsidRDefault="00B23199" w:rsidP="008324D0">
      <w:pPr>
        <w:numPr>
          <w:ilvl w:val="0"/>
          <w:numId w:val="5"/>
        </w:numPr>
        <w:spacing w:before="30" w:after="30"/>
        <w:jc w:val="both"/>
        <w:rPr>
          <w:color w:val="000000"/>
          <w:sz w:val="28"/>
          <w:szCs w:val="28"/>
        </w:rPr>
      </w:pPr>
      <w:proofErr w:type="gramStart"/>
      <w:r w:rsidRPr="00D32F6D">
        <w:rPr>
          <w:color w:val="000000"/>
          <w:sz w:val="28"/>
          <w:szCs w:val="28"/>
        </w:rPr>
        <w:t>и</w:t>
      </w:r>
      <w:r w:rsidRPr="00D32F6D">
        <w:rPr>
          <w:iCs/>
          <w:color w:val="000000"/>
          <w:sz w:val="28"/>
          <w:szCs w:val="28"/>
        </w:rPr>
        <w:t>нтеграционная</w:t>
      </w:r>
      <w:proofErr w:type="gramEnd"/>
      <w:r w:rsidRPr="00D32F6D">
        <w:rPr>
          <w:color w:val="000000"/>
          <w:sz w:val="28"/>
          <w:szCs w:val="28"/>
        </w:rPr>
        <w:t xml:space="preserve"> – создание единого образовательного пространства школы;</w:t>
      </w:r>
    </w:p>
    <w:p w:rsidR="00B23199" w:rsidRPr="00D32F6D" w:rsidRDefault="00B23199" w:rsidP="008324D0">
      <w:pPr>
        <w:numPr>
          <w:ilvl w:val="0"/>
          <w:numId w:val="5"/>
        </w:numPr>
        <w:spacing w:before="30" w:after="30"/>
        <w:jc w:val="both"/>
        <w:rPr>
          <w:color w:val="000000"/>
          <w:sz w:val="28"/>
          <w:szCs w:val="28"/>
        </w:rPr>
      </w:pPr>
      <w:proofErr w:type="gramStart"/>
      <w:r w:rsidRPr="00D32F6D">
        <w:rPr>
          <w:iCs/>
          <w:color w:val="000000"/>
          <w:sz w:val="28"/>
          <w:szCs w:val="28"/>
        </w:rPr>
        <w:t>компенсаторная</w:t>
      </w:r>
      <w:proofErr w:type="gramEnd"/>
      <w:r w:rsidRPr="00D32F6D">
        <w:rPr>
          <w:color w:val="000000"/>
          <w:sz w:val="28"/>
          <w:szCs w:val="28"/>
        </w:rP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:rsidR="00B23199" w:rsidRPr="00D32F6D" w:rsidRDefault="009939A2" w:rsidP="008324D0">
      <w:pPr>
        <w:numPr>
          <w:ilvl w:val="0"/>
          <w:numId w:val="5"/>
        </w:num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</w:t>
      </w:r>
      <w:r w:rsidR="00B23199" w:rsidRPr="00D32F6D">
        <w:rPr>
          <w:iCs/>
          <w:color w:val="000000"/>
          <w:sz w:val="28"/>
          <w:szCs w:val="28"/>
        </w:rPr>
        <w:t xml:space="preserve">оциализация </w:t>
      </w:r>
      <w:r w:rsidR="00B23199" w:rsidRPr="00D32F6D">
        <w:rPr>
          <w:color w:val="000000"/>
          <w:sz w:val="28"/>
          <w:szCs w:val="28"/>
        </w:rPr>
        <w:t>– освоение ребенком социального опыта, приобретение им навыков воспроизводства социальных связей и личностных качеств, необходимых для жизни;</w:t>
      </w:r>
    </w:p>
    <w:p w:rsidR="00B23199" w:rsidRDefault="00B23199" w:rsidP="0040046F">
      <w:pPr>
        <w:numPr>
          <w:ilvl w:val="0"/>
          <w:numId w:val="5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iCs/>
          <w:color w:val="000000"/>
          <w:sz w:val="28"/>
          <w:szCs w:val="28"/>
        </w:rPr>
        <w:t>самореализация</w:t>
      </w:r>
      <w:r w:rsidRPr="00D32F6D">
        <w:rPr>
          <w:color w:val="000000"/>
          <w:sz w:val="28"/>
          <w:szCs w:val="28"/>
        </w:rPr>
        <w:t xml:space="preserve">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C52A7B" w:rsidRDefault="00C52A7B" w:rsidP="00AA653F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40046F" w:rsidRDefault="009D65DC" w:rsidP="00AA653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5DC">
        <w:rPr>
          <w:rFonts w:ascii="Times New Roman" w:hAnsi="Times New Roman" w:cs="Times New Roman"/>
          <w:b/>
          <w:sz w:val="28"/>
          <w:szCs w:val="28"/>
        </w:rPr>
        <w:t>6</w:t>
      </w:r>
      <w:r w:rsidR="00B23199" w:rsidRPr="009D65DC">
        <w:rPr>
          <w:rFonts w:ascii="Times New Roman" w:hAnsi="Times New Roman" w:cs="Times New Roman"/>
          <w:b/>
          <w:sz w:val="28"/>
          <w:szCs w:val="28"/>
        </w:rPr>
        <w:t>. Характеристика</w:t>
      </w:r>
      <w:r w:rsidR="00B231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199" w:rsidRPr="00140DC7">
        <w:rPr>
          <w:rFonts w:ascii="Times New Roman" w:hAnsi="Times New Roman" w:cs="Times New Roman"/>
          <w:b/>
          <w:sz w:val="28"/>
          <w:szCs w:val="28"/>
        </w:rPr>
        <w:t xml:space="preserve"> кадрово</w:t>
      </w:r>
      <w:r w:rsidR="00B23199">
        <w:rPr>
          <w:rFonts w:ascii="Times New Roman" w:hAnsi="Times New Roman" w:cs="Times New Roman"/>
          <w:b/>
          <w:sz w:val="28"/>
          <w:szCs w:val="28"/>
        </w:rPr>
        <w:t>го</w:t>
      </w:r>
      <w:r w:rsidR="003015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199">
        <w:rPr>
          <w:rFonts w:ascii="Times New Roman" w:hAnsi="Times New Roman" w:cs="Times New Roman"/>
          <w:b/>
          <w:sz w:val="28"/>
          <w:szCs w:val="28"/>
        </w:rPr>
        <w:t xml:space="preserve">состава </w:t>
      </w:r>
    </w:p>
    <w:p w:rsidR="00B23199" w:rsidRDefault="00B23199" w:rsidP="008324D0">
      <w:pPr>
        <w:shd w:val="clear" w:color="auto" w:fill="FFFFFF"/>
        <w:ind w:firstLine="360"/>
        <w:jc w:val="both"/>
        <w:rPr>
          <w:sz w:val="28"/>
          <w:szCs w:val="28"/>
        </w:rPr>
      </w:pPr>
      <w:r w:rsidRPr="00140DC7">
        <w:rPr>
          <w:sz w:val="28"/>
          <w:szCs w:val="28"/>
        </w:rPr>
        <w:t xml:space="preserve">На сегодняшний день школа укомплектована кадрами на 100%. Работу с детьми </w:t>
      </w:r>
      <w:r>
        <w:rPr>
          <w:sz w:val="28"/>
          <w:szCs w:val="28"/>
        </w:rPr>
        <w:t xml:space="preserve">по дополнительному  образованию </w:t>
      </w:r>
      <w:r w:rsidRPr="00140DC7">
        <w:rPr>
          <w:sz w:val="28"/>
          <w:szCs w:val="28"/>
        </w:rPr>
        <w:t>осуществляет</w:t>
      </w:r>
      <w:r w:rsidR="009D0A89">
        <w:rPr>
          <w:sz w:val="28"/>
          <w:szCs w:val="28"/>
        </w:rPr>
        <w:t xml:space="preserve"> </w:t>
      </w:r>
      <w:r w:rsidRPr="00140DC7">
        <w:rPr>
          <w:sz w:val="28"/>
          <w:szCs w:val="28"/>
        </w:rPr>
        <w:t xml:space="preserve">квалифицированный коллектив, состоящий из </w:t>
      </w:r>
      <w:r w:rsidR="00EE0ADA">
        <w:rPr>
          <w:sz w:val="28"/>
          <w:szCs w:val="28"/>
        </w:rPr>
        <w:t xml:space="preserve">5 </w:t>
      </w:r>
      <w:r w:rsidRPr="00140DC7">
        <w:rPr>
          <w:sz w:val="28"/>
          <w:szCs w:val="28"/>
        </w:rPr>
        <w:t xml:space="preserve">педагогических работников.  </w:t>
      </w:r>
    </w:p>
    <w:p w:rsidR="00EE1F1D" w:rsidRDefault="00EE1F1D" w:rsidP="008324D0">
      <w:pPr>
        <w:shd w:val="clear" w:color="auto" w:fill="FFFFFF"/>
        <w:ind w:firstLine="360"/>
        <w:jc w:val="both"/>
        <w:rPr>
          <w:sz w:val="28"/>
          <w:szCs w:val="28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6845"/>
        <w:gridCol w:w="2126"/>
      </w:tblGrid>
      <w:tr w:rsidR="00EE1F1D" w:rsidRPr="002F2786" w:rsidTr="00EE1F1D">
        <w:trPr>
          <w:cantSplit/>
          <w:trHeight w:val="909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1F1D" w:rsidRPr="002F2786" w:rsidRDefault="00EE1F1D" w:rsidP="00EE1F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N  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2F27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F278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8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1F1D" w:rsidRPr="002F2786" w:rsidRDefault="00EE1F1D" w:rsidP="00EE1F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>Характеристика педагогических и научных работников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1F1D" w:rsidRPr="002F2786" w:rsidRDefault="00EE1F1D" w:rsidP="00EE1F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Число     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br/>
              <w:t>педагогических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br/>
              <w:t>работников</w:t>
            </w:r>
          </w:p>
        </w:tc>
      </w:tr>
      <w:tr w:rsidR="00EE1F1D" w:rsidRPr="003C6674" w:rsidTr="00EE1F1D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EE1F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2F2786" w:rsidRDefault="00EE1F1D" w:rsidP="00EE1F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EE1F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1F1D" w:rsidRPr="003C6674" w:rsidTr="00EE1F1D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</w:p>
        </w:tc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2F2786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педагогических работников - всего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EE1F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E1F1D" w:rsidRPr="003C6674" w:rsidTr="00EE1F1D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2F2786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из них: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EE1F1D" w:rsidRDefault="00EE1F1D" w:rsidP="00EE1F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E1F1D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EE1F1D" w:rsidRPr="003C6674" w:rsidTr="00EE1F1D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</w:p>
        </w:tc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2F2786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татные педагогические работники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EE1F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E1F1D" w:rsidRPr="003C6674" w:rsidTr="00EE1F1D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</w:p>
        </w:tc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2F2786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работники, работающие на условиях  внешнего совместительства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EE1F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EE1F1D" w:rsidRPr="003C6674" w:rsidTr="00EE1F1D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</w:p>
        </w:tc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2F2786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Из общей численности педагогических работников (из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роки 1):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EE1F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EE1F1D" w:rsidRPr="003C6674" w:rsidTr="00EE1F1D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</w:p>
        </w:tc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2F2786" w:rsidRDefault="00EE1F1D" w:rsidP="00EE1F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ученую степень доктора наук и (или)   ученое звание профессора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EE1F1D" w:rsidRDefault="00EE1F1D" w:rsidP="00EE1F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E1F1D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EE1F1D" w:rsidRPr="003C6674" w:rsidTr="00EE1F1D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</w:p>
        </w:tc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2F2786" w:rsidRDefault="00EE1F1D" w:rsidP="00EE1F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ученую степень кандидата наук и (или) ученое звание доцента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EE1F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E1F1D" w:rsidRPr="003C6674" w:rsidTr="00EE1F1D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 xml:space="preserve">2.3. </w:t>
            </w:r>
          </w:p>
        </w:tc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2F2786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>лица, имеющие почетное звание при отсутствии ученой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епени и ученого звания 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EE1F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E1F1D" w:rsidRPr="003C6674" w:rsidTr="00EE1F1D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 xml:space="preserve">2.4. </w:t>
            </w:r>
          </w:p>
        </w:tc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2F2786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высшую квалификационную категорию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EE1F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E1F1D" w:rsidRPr="003C6674" w:rsidTr="00EE1F1D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 xml:space="preserve">2.5. </w:t>
            </w:r>
          </w:p>
        </w:tc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2F2786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первую квалификационную категорию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EE1F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1F1D" w:rsidRPr="003C6674" w:rsidTr="00EE1F1D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 xml:space="preserve">2.6. </w:t>
            </w:r>
          </w:p>
        </w:tc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2F2786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лица,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прошедшие подтверждение занимаемой должности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EE1F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1F1D" w:rsidRPr="003C6674" w:rsidTr="00EE1F1D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 xml:space="preserve">2.7. </w:t>
            </w:r>
          </w:p>
        </w:tc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2F2786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высшее профессиональное образование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EE1F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1F1D" w:rsidRPr="003C6674" w:rsidTr="00EE1F1D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 xml:space="preserve">2.8. </w:t>
            </w:r>
          </w:p>
        </w:tc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2F2786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>лица, имеющие среднее профессиональное образование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EE1F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1F1D" w:rsidRPr="003C6674" w:rsidTr="00EE1F1D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D572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6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2F2786" w:rsidRDefault="00EE1F1D" w:rsidP="00EE1F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профессиональное образование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- мастера производственного обучения</w:t>
            </w:r>
            <w:r w:rsidRPr="002F278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F1D" w:rsidRPr="003C6674" w:rsidRDefault="00EE1F1D" w:rsidP="00EE1F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6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23199" w:rsidRPr="00140DC7" w:rsidRDefault="00EE1F1D" w:rsidP="008324D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23199" w:rsidRPr="00140DC7">
        <w:rPr>
          <w:sz w:val="28"/>
          <w:szCs w:val="28"/>
        </w:rPr>
        <w:t xml:space="preserve">В школе функционирует профессиональный стабильный преподавательский коллектив. </w:t>
      </w:r>
    </w:p>
    <w:p w:rsidR="00B23199" w:rsidRPr="00140DC7" w:rsidRDefault="00B23199" w:rsidP="008324D0">
      <w:pPr>
        <w:ind w:firstLine="62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Ежегодно ведется </w:t>
      </w:r>
      <w:r w:rsidRPr="00140DC7">
        <w:rPr>
          <w:sz w:val="28"/>
          <w:szCs w:val="28"/>
        </w:rPr>
        <w:t xml:space="preserve"> работа по повышению квалификации учителей через систем</w:t>
      </w:r>
      <w:r w:rsidR="009D0A89">
        <w:rPr>
          <w:sz w:val="28"/>
          <w:szCs w:val="28"/>
        </w:rPr>
        <w:t>у курсов повышения квалификации</w:t>
      </w:r>
      <w:r w:rsidRPr="00140DC7">
        <w:rPr>
          <w:sz w:val="28"/>
          <w:szCs w:val="28"/>
        </w:rPr>
        <w:t>,  конкурсов профессионального мастерства.</w:t>
      </w:r>
    </w:p>
    <w:p w:rsidR="00B23199" w:rsidRDefault="00B23199" w:rsidP="0040046F">
      <w:pPr>
        <w:ind w:firstLine="624"/>
        <w:jc w:val="both"/>
        <w:rPr>
          <w:sz w:val="28"/>
          <w:szCs w:val="28"/>
        </w:rPr>
      </w:pPr>
      <w:r w:rsidRPr="00140DC7">
        <w:rPr>
          <w:sz w:val="28"/>
          <w:szCs w:val="28"/>
        </w:rPr>
        <w:t>Квалификация  учителей, готовность к постоянному профессиональному росту позволяют  ставить перед коллективом и успешно решать любые образовательные задачи.</w:t>
      </w:r>
    </w:p>
    <w:p w:rsidR="0040046F" w:rsidRPr="0040046F" w:rsidRDefault="0040046F" w:rsidP="0040046F">
      <w:pPr>
        <w:ind w:firstLine="624"/>
        <w:jc w:val="both"/>
        <w:rPr>
          <w:sz w:val="28"/>
          <w:szCs w:val="28"/>
        </w:rPr>
      </w:pPr>
    </w:p>
    <w:p w:rsidR="0038423F" w:rsidRPr="005D4DFE" w:rsidRDefault="009D65DC" w:rsidP="00AA653F">
      <w:pPr>
        <w:autoSpaceDE w:val="0"/>
        <w:autoSpaceDN w:val="0"/>
        <w:adjustRightInd w:val="0"/>
        <w:ind w:firstLine="6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B23199">
        <w:rPr>
          <w:b/>
          <w:bCs/>
          <w:sz w:val="28"/>
          <w:szCs w:val="28"/>
        </w:rPr>
        <w:t xml:space="preserve">. </w:t>
      </w:r>
      <w:r w:rsidR="00B23199" w:rsidRPr="005D4DFE">
        <w:rPr>
          <w:b/>
          <w:bCs/>
          <w:sz w:val="28"/>
          <w:szCs w:val="28"/>
        </w:rPr>
        <w:t>Материально-техническая и учебно-методическая база.</w:t>
      </w:r>
    </w:p>
    <w:p w:rsidR="00AA653F" w:rsidRDefault="00B23199" w:rsidP="0040046F">
      <w:pPr>
        <w:jc w:val="both"/>
        <w:rPr>
          <w:sz w:val="28"/>
          <w:szCs w:val="28"/>
        </w:rPr>
      </w:pPr>
      <w:r w:rsidRPr="005D4DFE">
        <w:rPr>
          <w:sz w:val="28"/>
          <w:szCs w:val="28"/>
        </w:rPr>
        <w:t xml:space="preserve">   </w:t>
      </w:r>
      <w:r w:rsidR="00AA653F">
        <w:rPr>
          <w:sz w:val="28"/>
          <w:szCs w:val="28"/>
        </w:rPr>
        <w:t xml:space="preserve">  </w:t>
      </w:r>
      <w:r w:rsidRPr="005D4DFE">
        <w:rPr>
          <w:sz w:val="28"/>
          <w:szCs w:val="28"/>
        </w:rPr>
        <w:t xml:space="preserve">В целом санитарно-гигиенические, материально-технические условия соответствуют целям и задачам </w:t>
      </w:r>
      <w:r>
        <w:rPr>
          <w:sz w:val="28"/>
          <w:szCs w:val="28"/>
        </w:rPr>
        <w:t xml:space="preserve">дополнительного </w:t>
      </w:r>
      <w:r w:rsidRPr="005D4DFE">
        <w:rPr>
          <w:sz w:val="28"/>
          <w:szCs w:val="28"/>
        </w:rPr>
        <w:t>образова</w:t>
      </w:r>
      <w:r>
        <w:rPr>
          <w:sz w:val="28"/>
          <w:szCs w:val="28"/>
        </w:rPr>
        <w:t>ния</w:t>
      </w:r>
      <w:r w:rsidRPr="005D4DFE">
        <w:rPr>
          <w:sz w:val="28"/>
          <w:szCs w:val="28"/>
        </w:rPr>
        <w:t>. В образовательном учреждении созданы условия</w:t>
      </w:r>
      <w:r w:rsidRPr="005D4DFE">
        <w:rPr>
          <w:b/>
          <w:sz w:val="28"/>
          <w:szCs w:val="28"/>
        </w:rPr>
        <w:t xml:space="preserve">, </w:t>
      </w:r>
      <w:r w:rsidRPr="005D4DFE">
        <w:rPr>
          <w:sz w:val="28"/>
          <w:szCs w:val="28"/>
        </w:rPr>
        <w:t xml:space="preserve"> в соответствии с СанПиНами.   ОУ имеет автономну</w:t>
      </w:r>
      <w:r>
        <w:rPr>
          <w:sz w:val="28"/>
          <w:szCs w:val="28"/>
        </w:rPr>
        <w:t>ю систему оповещения при пожаре</w:t>
      </w:r>
      <w:r w:rsidRPr="005D4DFE">
        <w:rPr>
          <w:sz w:val="28"/>
          <w:szCs w:val="28"/>
        </w:rPr>
        <w:t>. Пришкольные территории благоустроены.  Учреждение имеет лицензи</w:t>
      </w:r>
      <w:r w:rsidR="00DF69A7">
        <w:rPr>
          <w:sz w:val="28"/>
          <w:szCs w:val="28"/>
        </w:rPr>
        <w:t xml:space="preserve">ю на образовательную, медицинскую, </w:t>
      </w:r>
      <w:r w:rsidR="00DF69A7" w:rsidRPr="005D4DFE">
        <w:rPr>
          <w:sz w:val="28"/>
          <w:szCs w:val="28"/>
        </w:rPr>
        <w:t>деятельност</w:t>
      </w:r>
      <w:r w:rsidR="00400777">
        <w:rPr>
          <w:sz w:val="28"/>
          <w:szCs w:val="28"/>
        </w:rPr>
        <w:t>ь</w:t>
      </w:r>
      <w:r w:rsidRPr="005D4DFE">
        <w:rPr>
          <w:sz w:val="28"/>
          <w:szCs w:val="28"/>
        </w:rPr>
        <w:t xml:space="preserve">. </w:t>
      </w:r>
      <w:r w:rsidR="0019228C">
        <w:rPr>
          <w:sz w:val="28"/>
          <w:szCs w:val="28"/>
        </w:rPr>
        <w:t xml:space="preserve">Улучшение материально-технической базы школы создает условия для профессионального роста педагогов, для реализации способностей учащихся. </w:t>
      </w:r>
    </w:p>
    <w:p w:rsidR="00B23199" w:rsidRPr="00AA653F" w:rsidRDefault="00B23199" w:rsidP="0040046F">
      <w:pPr>
        <w:jc w:val="both"/>
        <w:rPr>
          <w:sz w:val="28"/>
          <w:szCs w:val="28"/>
        </w:rPr>
      </w:pPr>
      <w:r w:rsidRPr="00AA653F">
        <w:rPr>
          <w:sz w:val="28"/>
          <w:szCs w:val="28"/>
        </w:rPr>
        <w:t>Общее количество учебных кабинетов–</w:t>
      </w:r>
      <w:r w:rsidR="00AA653F" w:rsidRPr="00AA653F">
        <w:rPr>
          <w:sz w:val="28"/>
          <w:szCs w:val="28"/>
        </w:rPr>
        <w:t xml:space="preserve"> 10</w:t>
      </w:r>
    </w:p>
    <w:p w:rsidR="005222A4" w:rsidRPr="002256A6" w:rsidRDefault="00AA653F" w:rsidP="005222A4">
      <w:pPr>
        <w:tabs>
          <w:tab w:val="num" w:pos="7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222A4" w:rsidRPr="005D4DFE">
        <w:rPr>
          <w:sz w:val="28"/>
          <w:szCs w:val="28"/>
        </w:rPr>
        <w:t>Библиотека обладает общим фондом</w:t>
      </w:r>
      <w:r w:rsidR="005222A4">
        <w:rPr>
          <w:color w:val="000000"/>
          <w:sz w:val="28"/>
          <w:szCs w:val="28"/>
        </w:rPr>
        <w:t>–  2774</w:t>
      </w:r>
      <w:r w:rsidR="005222A4" w:rsidRPr="005D4DFE">
        <w:rPr>
          <w:color w:val="000000"/>
          <w:sz w:val="28"/>
          <w:szCs w:val="28"/>
        </w:rPr>
        <w:t>,</w:t>
      </w:r>
      <w:r w:rsidR="005222A4">
        <w:rPr>
          <w:color w:val="000000"/>
          <w:sz w:val="28"/>
          <w:szCs w:val="28"/>
        </w:rPr>
        <w:t xml:space="preserve"> </w:t>
      </w:r>
      <w:r w:rsidR="005222A4" w:rsidRPr="00864BA0">
        <w:rPr>
          <w:color w:val="000000"/>
          <w:sz w:val="28"/>
          <w:szCs w:val="28"/>
        </w:rPr>
        <w:t>число книг</w:t>
      </w:r>
      <w:r w:rsidR="005222A4">
        <w:rPr>
          <w:color w:val="000000"/>
          <w:sz w:val="28"/>
          <w:szCs w:val="28"/>
        </w:rPr>
        <w:t xml:space="preserve">, </w:t>
      </w:r>
      <w:r w:rsidR="005222A4" w:rsidRPr="00864BA0">
        <w:rPr>
          <w:color w:val="000000"/>
          <w:sz w:val="28"/>
          <w:szCs w:val="28"/>
        </w:rPr>
        <w:t>брошюр, журналов -</w:t>
      </w:r>
      <w:r w:rsidR="005222A4">
        <w:rPr>
          <w:color w:val="000000"/>
          <w:sz w:val="28"/>
          <w:szCs w:val="28"/>
        </w:rPr>
        <w:t xml:space="preserve"> </w:t>
      </w:r>
      <w:r w:rsidR="005222A4" w:rsidRPr="002256A6">
        <w:rPr>
          <w:sz w:val="28"/>
          <w:szCs w:val="28"/>
        </w:rPr>
        <w:t>354, фонд учебников – 2261,</w:t>
      </w:r>
      <w:r w:rsidR="005222A4">
        <w:rPr>
          <w:sz w:val="28"/>
          <w:szCs w:val="28"/>
        </w:rPr>
        <w:t xml:space="preserve"> </w:t>
      </w:r>
      <w:r w:rsidR="005222A4" w:rsidRPr="002256A6">
        <w:rPr>
          <w:sz w:val="28"/>
          <w:szCs w:val="28"/>
        </w:rPr>
        <w:t>научно-педагогической, справочная и методической литературы –160.</w:t>
      </w:r>
    </w:p>
    <w:p w:rsidR="00B23199" w:rsidRPr="00864BA0" w:rsidRDefault="00B23199" w:rsidP="008324D0">
      <w:pPr>
        <w:jc w:val="both"/>
        <w:rPr>
          <w:color w:val="000000"/>
          <w:sz w:val="28"/>
          <w:szCs w:val="28"/>
        </w:rPr>
      </w:pPr>
      <w:r w:rsidRPr="00864BA0">
        <w:rPr>
          <w:color w:val="000000"/>
          <w:sz w:val="28"/>
          <w:szCs w:val="28"/>
        </w:rPr>
        <w:t>Количество р</w:t>
      </w:r>
      <w:r w:rsidR="00507BA6">
        <w:rPr>
          <w:color w:val="000000"/>
          <w:sz w:val="28"/>
          <w:szCs w:val="28"/>
        </w:rPr>
        <w:t>абочих мест для библиотекаря – 1</w:t>
      </w:r>
    </w:p>
    <w:p w:rsidR="00B23199" w:rsidRPr="005D4DFE" w:rsidRDefault="00B23199" w:rsidP="008324D0">
      <w:pPr>
        <w:jc w:val="both"/>
        <w:rPr>
          <w:color w:val="000000"/>
          <w:sz w:val="28"/>
          <w:szCs w:val="28"/>
        </w:rPr>
      </w:pPr>
      <w:r w:rsidRPr="005D4DFE">
        <w:rPr>
          <w:color w:val="000000"/>
          <w:sz w:val="28"/>
          <w:szCs w:val="28"/>
        </w:rPr>
        <w:t>Мультимедийных  проекторов  –</w:t>
      </w:r>
      <w:r w:rsidR="00DF69A7">
        <w:rPr>
          <w:sz w:val="28"/>
          <w:szCs w:val="28"/>
        </w:rPr>
        <w:t xml:space="preserve">4 </w:t>
      </w:r>
      <w:r w:rsidR="009939A2" w:rsidRPr="006972CC">
        <w:rPr>
          <w:color w:val="000000"/>
          <w:sz w:val="28"/>
          <w:szCs w:val="28"/>
        </w:rPr>
        <w:t>шт.</w:t>
      </w:r>
    </w:p>
    <w:p w:rsidR="00B23199" w:rsidRDefault="00B23199" w:rsidP="008324D0">
      <w:pPr>
        <w:jc w:val="both"/>
        <w:rPr>
          <w:color w:val="000000"/>
          <w:sz w:val="28"/>
          <w:szCs w:val="28"/>
        </w:rPr>
      </w:pPr>
      <w:r w:rsidRPr="005D4DFE">
        <w:rPr>
          <w:color w:val="000000"/>
          <w:sz w:val="28"/>
          <w:szCs w:val="28"/>
        </w:rPr>
        <w:t xml:space="preserve">Интерактивных досок-  </w:t>
      </w:r>
      <w:r w:rsidR="00DF69A7">
        <w:rPr>
          <w:sz w:val="28"/>
          <w:szCs w:val="28"/>
        </w:rPr>
        <w:t>1</w:t>
      </w:r>
      <w:r w:rsidRPr="00864BA0">
        <w:rPr>
          <w:color w:val="000000"/>
          <w:sz w:val="28"/>
          <w:szCs w:val="28"/>
        </w:rPr>
        <w:t>шт.</w:t>
      </w:r>
    </w:p>
    <w:p w:rsidR="00AA653F" w:rsidRPr="005D4DFE" w:rsidRDefault="00AA653F" w:rsidP="008324D0">
      <w:pPr>
        <w:jc w:val="both"/>
        <w:rPr>
          <w:color w:val="000000"/>
          <w:sz w:val="28"/>
          <w:szCs w:val="28"/>
        </w:rPr>
      </w:pPr>
    </w:p>
    <w:p w:rsidR="00B23199" w:rsidRDefault="009D65DC" w:rsidP="00AA653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B23199" w:rsidRPr="00D32F6D">
        <w:rPr>
          <w:b/>
          <w:color w:val="000000"/>
          <w:sz w:val="28"/>
          <w:szCs w:val="28"/>
        </w:rPr>
        <w:t>. Содержание дополнительного образования школы.</w:t>
      </w:r>
    </w:p>
    <w:p w:rsidR="00B23199" w:rsidRPr="009D0A89" w:rsidRDefault="009D0A89" w:rsidP="00AA653F">
      <w:pPr>
        <w:shd w:val="clear" w:color="auto" w:fill="FFFFFF"/>
        <w:tabs>
          <w:tab w:val="left" w:pos="567"/>
        </w:tabs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ab/>
      </w:r>
      <w:r w:rsidR="00B23199" w:rsidRPr="00644EE5">
        <w:rPr>
          <w:sz w:val="28"/>
          <w:szCs w:val="28"/>
        </w:rPr>
        <w:t xml:space="preserve">Развитие системы </w:t>
      </w:r>
      <w:r>
        <w:rPr>
          <w:sz w:val="28"/>
          <w:szCs w:val="28"/>
        </w:rPr>
        <w:t xml:space="preserve">дополнительного </w:t>
      </w:r>
      <w:r w:rsidR="00B23199" w:rsidRPr="00644EE5">
        <w:rPr>
          <w:sz w:val="28"/>
          <w:szCs w:val="28"/>
        </w:rPr>
        <w:t xml:space="preserve">образования детей в </w:t>
      </w:r>
      <w:r w:rsidR="00DF69A7">
        <w:rPr>
          <w:sz w:val="28"/>
          <w:szCs w:val="28"/>
        </w:rPr>
        <w:t>Г</w:t>
      </w:r>
      <w:r w:rsidR="00267345">
        <w:rPr>
          <w:sz w:val="28"/>
          <w:szCs w:val="28"/>
        </w:rPr>
        <w:t>Б</w:t>
      </w:r>
      <w:r w:rsidR="00267345" w:rsidRPr="004F3A0C">
        <w:rPr>
          <w:sz w:val="28"/>
          <w:szCs w:val="28"/>
        </w:rPr>
        <w:t>ОУ</w:t>
      </w:r>
      <w:r w:rsidR="00267345">
        <w:rPr>
          <w:sz w:val="28"/>
          <w:szCs w:val="28"/>
        </w:rPr>
        <w:t xml:space="preserve"> </w:t>
      </w:r>
      <w:r w:rsidRPr="009D0A89">
        <w:rPr>
          <w:color w:val="000000"/>
          <w:spacing w:val="2"/>
          <w:sz w:val="28"/>
          <w:szCs w:val="28"/>
        </w:rPr>
        <w:t>«Азнакаевская школа для детей с ограниченными возможностями здоровья»</w:t>
      </w:r>
      <w:r w:rsidR="00B23199" w:rsidRPr="00644EE5">
        <w:rPr>
          <w:sz w:val="28"/>
          <w:szCs w:val="28"/>
        </w:rPr>
        <w:t xml:space="preserve"> становится по-настоящему  эффективным,  так  как  дополнительные  образовательные  программы соответствуют  интересам  и  потребностям  школьников,  учитывают  реальные  возможности  их удовлетворения  в  конкретном   учреждении,  помогают  ребенку  сформировать  собственную ценностную и действенную позицию, стимулируют его самообразование и саморазвитие. При подборе  дополнительных  образовательных  программ  нового  поколения  учитывали  ряд принципов:</w:t>
      </w:r>
    </w:p>
    <w:p w:rsidR="00B23199" w:rsidRPr="00644EE5" w:rsidRDefault="00AA653F" w:rsidP="00493A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B7802">
        <w:rPr>
          <w:sz w:val="28"/>
          <w:szCs w:val="28"/>
        </w:rPr>
        <w:t xml:space="preserve">- </w:t>
      </w:r>
      <w:r w:rsidR="00B23199" w:rsidRPr="00644EE5">
        <w:rPr>
          <w:sz w:val="28"/>
          <w:szCs w:val="28"/>
        </w:rPr>
        <w:t>ориентация  на  широкое  гуманитарное  содержание,  позволяющее  гармонично  сочетать национальные и общечеловеческие ценности;</w:t>
      </w:r>
    </w:p>
    <w:p w:rsidR="00B23199" w:rsidRPr="00644EE5" w:rsidRDefault="00AA653F" w:rsidP="00493A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23199" w:rsidRPr="00644EE5">
        <w:rPr>
          <w:sz w:val="28"/>
          <w:szCs w:val="28"/>
        </w:rPr>
        <w:t>- формирование у школьников целостного и эмоционально-образного восприятия мира;</w:t>
      </w:r>
    </w:p>
    <w:p w:rsidR="00B23199" w:rsidRPr="00644EE5" w:rsidRDefault="00AA653F" w:rsidP="00493A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B7802">
        <w:rPr>
          <w:sz w:val="28"/>
          <w:szCs w:val="28"/>
        </w:rPr>
        <w:t xml:space="preserve">- </w:t>
      </w:r>
      <w:r w:rsidR="00B23199" w:rsidRPr="00644EE5">
        <w:rPr>
          <w:sz w:val="28"/>
          <w:szCs w:val="28"/>
        </w:rPr>
        <w:t>развитие  познавательной,  социальной,  творческой  активности  ребенка,  его  нравственных качеств;</w:t>
      </w:r>
    </w:p>
    <w:p w:rsidR="00B23199" w:rsidRPr="00644EE5" w:rsidRDefault="00AA653F" w:rsidP="00493A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B7802">
        <w:rPr>
          <w:sz w:val="28"/>
          <w:szCs w:val="28"/>
        </w:rPr>
        <w:t xml:space="preserve">- </w:t>
      </w:r>
      <w:r w:rsidR="00B23199" w:rsidRPr="00644EE5">
        <w:rPr>
          <w:sz w:val="28"/>
          <w:szCs w:val="28"/>
        </w:rPr>
        <w:t>обязательная  опора  на  содержание  основного  образования,  использование  его  историко-культурологического компонента;</w:t>
      </w:r>
    </w:p>
    <w:p w:rsidR="00B23199" w:rsidRPr="00644EE5" w:rsidRDefault="00AA653F" w:rsidP="00493A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23199" w:rsidRPr="00644EE5">
        <w:rPr>
          <w:sz w:val="28"/>
          <w:szCs w:val="28"/>
        </w:rPr>
        <w:t>- реализация единства образовательного процесса.</w:t>
      </w:r>
    </w:p>
    <w:p w:rsidR="00B23199" w:rsidRDefault="00B23199" w:rsidP="00493AC8">
      <w:pPr>
        <w:jc w:val="both"/>
        <w:rPr>
          <w:sz w:val="28"/>
          <w:szCs w:val="28"/>
        </w:rPr>
      </w:pPr>
      <w:r w:rsidRPr="00644EE5">
        <w:rPr>
          <w:sz w:val="28"/>
          <w:szCs w:val="28"/>
        </w:rPr>
        <w:lastRenderedPageBreak/>
        <w:t xml:space="preserve">Все педагоги дополнительного образования работают по программам, которые отвечают потребностям  и  интересам  детей,  предлагаются  детям  по  выбору,  в  соответствии  с  их интересами, природными склонностями и способностями. </w:t>
      </w:r>
    </w:p>
    <w:p w:rsidR="00B23199" w:rsidRPr="00B56EB1" w:rsidRDefault="0038423F" w:rsidP="00493AC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23199" w:rsidRPr="00D32F6D">
        <w:rPr>
          <w:color w:val="000000"/>
          <w:sz w:val="28"/>
          <w:szCs w:val="28"/>
        </w:rPr>
        <w:t>Программы дополнительного образования в школе имеют следующие направленности:</w:t>
      </w:r>
    </w:p>
    <w:p w:rsidR="00B23199" w:rsidRPr="00D32F6D" w:rsidRDefault="00B23199" w:rsidP="008324D0">
      <w:pPr>
        <w:numPr>
          <w:ilvl w:val="0"/>
          <w:numId w:val="3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физкультурно-спортивная,</w:t>
      </w:r>
    </w:p>
    <w:p w:rsidR="00B23199" w:rsidRPr="00D32F6D" w:rsidRDefault="00D63B2D" w:rsidP="008324D0">
      <w:pPr>
        <w:numPr>
          <w:ilvl w:val="0"/>
          <w:numId w:val="3"/>
        </w:num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техническая,</w:t>
      </w:r>
    </w:p>
    <w:p w:rsidR="00B23199" w:rsidRPr="00D32F6D" w:rsidRDefault="00B23199" w:rsidP="008324D0">
      <w:pPr>
        <w:numPr>
          <w:ilvl w:val="0"/>
          <w:numId w:val="3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художественн</w:t>
      </w:r>
      <w:r w:rsidR="007565E3">
        <w:rPr>
          <w:color w:val="000000"/>
          <w:sz w:val="28"/>
          <w:szCs w:val="28"/>
        </w:rPr>
        <w:t>ая</w:t>
      </w:r>
      <w:r w:rsidRPr="00D32F6D">
        <w:rPr>
          <w:color w:val="000000"/>
          <w:sz w:val="28"/>
          <w:szCs w:val="28"/>
        </w:rPr>
        <w:t>,</w:t>
      </w:r>
    </w:p>
    <w:p w:rsidR="00E517B6" w:rsidRDefault="00B23199" w:rsidP="00E517B6">
      <w:pPr>
        <w:numPr>
          <w:ilvl w:val="0"/>
          <w:numId w:val="3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социально-педагогическая</w:t>
      </w:r>
      <w:r w:rsidR="00342A5B">
        <w:rPr>
          <w:color w:val="000000"/>
          <w:sz w:val="28"/>
          <w:szCs w:val="28"/>
        </w:rPr>
        <w:t>.</w:t>
      </w:r>
    </w:p>
    <w:p w:rsidR="00AA653F" w:rsidRPr="00097867" w:rsidRDefault="00AA653F" w:rsidP="00AA653F">
      <w:pPr>
        <w:spacing w:before="30" w:after="30"/>
        <w:ind w:left="1440"/>
        <w:jc w:val="both"/>
        <w:rPr>
          <w:color w:val="000000"/>
          <w:sz w:val="28"/>
          <w:szCs w:val="28"/>
        </w:rPr>
      </w:pPr>
    </w:p>
    <w:p w:rsidR="00B23199" w:rsidRPr="00D32F6D" w:rsidRDefault="009D65DC" w:rsidP="00AA653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B23199">
        <w:rPr>
          <w:b/>
          <w:color w:val="000000"/>
          <w:sz w:val="28"/>
          <w:szCs w:val="28"/>
        </w:rPr>
        <w:t xml:space="preserve">.1. </w:t>
      </w:r>
      <w:r w:rsidR="00B23199" w:rsidRPr="00D32F6D">
        <w:rPr>
          <w:b/>
          <w:color w:val="000000"/>
          <w:sz w:val="28"/>
          <w:szCs w:val="28"/>
        </w:rPr>
        <w:t>Физкультурно-спортивная направленность.</w:t>
      </w:r>
    </w:p>
    <w:p w:rsidR="00B23199" w:rsidRPr="00D32F6D" w:rsidRDefault="00D63B2D" w:rsidP="00AA653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B23199" w:rsidRPr="00D32F6D">
        <w:rPr>
          <w:rFonts w:ascii="Times New Roman" w:hAnsi="Times New Roman"/>
          <w:sz w:val="28"/>
          <w:szCs w:val="28"/>
        </w:rPr>
        <w:t xml:space="preserve">Целью физкультурно-спортивного направления является воспитание  и привитие навыков физической культуры учащихся и как следствие формирование здорового образа жизни у будущего выпускника, а также убеждение в  престижности занятий спортом, в возможности достичь успеха, ярко проявить себя на соревнованиях. Работа </w:t>
      </w:r>
      <w:proofErr w:type="gramStart"/>
      <w:r w:rsidR="00B23199" w:rsidRPr="00D32F6D"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23199" w:rsidRPr="00D32F6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B23199" w:rsidRPr="00D32F6D">
        <w:rPr>
          <w:rFonts w:ascii="Times New Roman" w:hAnsi="Times New Roman"/>
          <w:sz w:val="28"/>
          <w:szCs w:val="28"/>
        </w:rPr>
        <w:t xml:space="preserve"> предполагает решение следующих задач:</w:t>
      </w:r>
    </w:p>
    <w:p w:rsidR="00B23199" w:rsidRPr="00D32F6D" w:rsidRDefault="00B23199" w:rsidP="0026734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32F6D">
        <w:rPr>
          <w:rFonts w:ascii="Times New Roman" w:hAnsi="Times New Roman"/>
          <w:sz w:val="28"/>
          <w:szCs w:val="28"/>
        </w:rPr>
        <w:t xml:space="preserve">- создание условий для развития физической активности учащихся с соблюдением гигиенических норм и правил, </w:t>
      </w:r>
    </w:p>
    <w:p w:rsidR="00B23199" w:rsidRPr="00D32F6D" w:rsidRDefault="00B23199" w:rsidP="0026734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32F6D">
        <w:rPr>
          <w:rFonts w:ascii="Times New Roman" w:hAnsi="Times New Roman"/>
          <w:sz w:val="28"/>
          <w:szCs w:val="28"/>
        </w:rPr>
        <w:t>- формирование ответственного отношения к ведению честной игры, к победе и проигрышу,</w:t>
      </w:r>
    </w:p>
    <w:p w:rsidR="00B23199" w:rsidRPr="00D32F6D" w:rsidRDefault="00B23199" w:rsidP="0026734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32F6D">
        <w:rPr>
          <w:rFonts w:ascii="Times New Roman" w:hAnsi="Times New Roman"/>
          <w:sz w:val="28"/>
          <w:szCs w:val="28"/>
        </w:rPr>
        <w:t>- организация межличностного взаимодействия учащихся на принципах успеха,</w:t>
      </w:r>
    </w:p>
    <w:p w:rsidR="00B23199" w:rsidRPr="00D32F6D" w:rsidRDefault="00B23199" w:rsidP="0026734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32F6D">
        <w:rPr>
          <w:rFonts w:ascii="Times New Roman" w:hAnsi="Times New Roman"/>
          <w:sz w:val="28"/>
          <w:szCs w:val="28"/>
        </w:rPr>
        <w:t>- укрепление здоровья ребенка с помощью физкультуры и спорта,</w:t>
      </w:r>
    </w:p>
    <w:p w:rsidR="00B23199" w:rsidRDefault="00B23199" w:rsidP="0026734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32F6D">
        <w:rPr>
          <w:rFonts w:ascii="Times New Roman" w:hAnsi="Times New Roman"/>
          <w:sz w:val="28"/>
          <w:szCs w:val="28"/>
        </w:rPr>
        <w:t xml:space="preserve">- оказание помощи в выработке воли и морально-психологических качеств, необходимых для того, чтобы стать успешным в жизни. </w:t>
      </w:r>
    </w:p>
    <w:p w:rsidR="00B23199" w:rsidRPr="00140DC7" w:rsidRDefault="00B23199" w:rsidP="00267345">
      <w:pPr>
        <w:jc w:val="both"/>
        <w:rPr>
          <w:sz w:val="28"/>
          <w:szCs w:val="28"/>
        </w:rPr>
      </w:pPr>
      <w:r>
        <w:rPr>
          <w:sz w:val="28"/>
          <w:szCs w:val="28"/>
        </w:rPr>
        <w:t>В с</w:t>
      </w:r>
      <w:r w:rsidRPr="00140DC7">
        <w:rPr>
          <w:sz w:val="28"/>
          <w:szCs w:val="28"/>
        </w:rPr>
        <w:t>труктур</w:t>
      </w:r>
      <w:r>
        <w:rPr>
          <w:sz w:val="28"/>
          <w:szCs w:val="28"/>
        </w:rPr>
        <w:t>у физкультурно-спортивной  направленности входит следующий кружок:</w:t>
      </w:r>
    </w:p>
    <w:p w:rsidR="00EB06A1" w:rsidRDefault="009939A2" w:rsidP="009939A2">
      <w:pPr>
        <w:keepNext/>
        <w:keepLines/>
        <w:spacing w:line="421" w:lineRule="exact"/>
        <w:jc w:val="both"/>
        <w:outlineLvl w:val="0"/>
        <w:rPr>
          <w:bCs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1.</w:t>
      </w:r>
      <w:r w:rsidR="00B23199" w:rsidRPr="00864BA0">
        <w:rPr>
          <w:color w:val="000000"/>
          <w:sz w:val="28"/>
          <w:szCs w:val="28"/>
        </w:rPr>
        <w:t>«</w:t>
      </w:r>
      <w:r w:rsidR="00D63B2D">
        <w:rPr>
          <w:bCs/>
          <w:color w:val="000000"/>
          <w:sz w:val="28"/>
          <w:szCs w:val="28"/>
          <w:lang w:eastAsia="en-US"/>
        </w:rPr>
        <w:t>Юный футболист</w:t>
      </w:r>
      <w:r w:rsidR="00B23199" w:rsidRPr="00864BA0">
        <w:rPr>
          <w:bCs/>
          <w:color w:val="000000"/>
          <w:sz w:val="28"/>
          <w:szCs w:val="28"/>
          <w:lang w:eastAsia="en-US"/>
        </w:rPr>
        <w:t>»</w:t>
      </w:r>
    </w:p>
    <w:p w:rsidR="00AA653F" w:rsidRDefault="00AA653F" w:rsidP="00AA653F">
      <w:pPr>
        <w:jc w:val="center"/>
        <w:rPr>
          <w:b/>
          <w:color w:val="000000"/>
          <w:sz w:val="28"/>
          <w:szCs w:val="28"/>
        </w:rPr>
      </w:pPr>
    </w:p>
    <w:p w:rsidR="00B23199" w:rsidRDefault="009D65DC" w:rsidP="00AA653F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B23199">
        <w:rPr>
          <w:b/>
          <w:color w:val="000000"/>
          <w:sz w:val="28"/>
          <w:szCs w:val="28"/>
        </w:rPr>
        <w:t xml:space="preserve">.2. </w:t>
      </w:r>
      <w:r w:rsidR="00486CBA">
        <w:rPr>
          <w:b/>
          <w:color w:val="000000"/>
          <w:sz w:val="28"/>
          <w:szCs w:val="28"/>
        </w:rPr>
        <w:t>Техническая</w:t>
      </w:r>
      <w:r w:rsidR="00B23199" w:rsidRPr="00D32F6D">
        <w:rPr>
          <w:b/>
          <w:color w:val="000000"/>
          <w:sz w:val="28"/>
          <w:szCs w:val="28"/>
        </w:rPr>
        <w:t xml:space="preserve">  направленность</w:t>
      </w:r>
      <w:r w:rsidR="00B23199" w:rsidRPr="00D32F6D">
        <w:rPr>
          <w:color w:val="000000"/>
          <w:sz w:val="28"/>
          <w:szCs w:val="28"/>
        </w:rPr>
        <w:t>.</w:t>
      </w:r>
    </w:p>
    <w:p w:rsidR="00683683" w:rsidRPr="00D32F6D" w:rsidRDefault="00683683" w:rsidP="0068368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32F6D">
        <w:rPr>
          <w:rFonts w:ascii="Times New Roman" w:hAnsi="Times New Roman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 xml:space="preserve">новная цель технического направления </w:t>
      </w:r>
      <w:r w:rsidRPr="000B7802">
        <w:rPr>
          <w:rFonts w:ascii="Times New Roman" w:hAnsi="Times New Roman"/>
          <w:sz w:val="28"/>
          <w:szCs w:val="28"/>
        </w:rPr>
        <w:t>– расширение знаний обучающихся в рамках образовательных областей,  формирование у подростков приемов и навыков, обеспечивающих эффективную социальную адаптацию. Данная направленность способствует реализации личности</w:t>
      </w:r>
      <w:r w:rsidRPr="00D32F6D">
        <w:rPr>
          <w:rFonts w:ascii="Times New Roman" w:hAnsi="Times New Roman"/>
          <w:sz w:val="28"/>
          <w:szCs w:val="28"/>
        </w:rPr>
        <w:t xml:space="preserve"> в различных социальных кругах, социализации ребёнка в образовательном пространстве, адаптации личности в детском социуме. Приоритетными задачами  являются:</w:t>
      </w:r>
    </w:p>
    <w:p w:rsidR="00683683" w:rsidRPr="00D32F6D" w:rsidRDefault="0038423F" w:rsidP="006836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83683" w:rsidRPr="00D32F6D">
        <w:rPr>
          <w:rFonts w:ascii="Times New Roman" w:hAnsi="Times New Roman"/>
          <w:sz w:val="28"/>
          <w:szCs w:val="28"/>
        </w:rPr>
        <w:t xml:space="preserve">-  социальное и профессиональное самоопределение учащихся, </w:t>
      </w:r>
    </w:p>
    <w:p w:rsidR="00683683" w:rsidRPr="00D32F6D" w:rsidRDefault="0038423F" w:rsidP="006836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83683" w:rsidRPr="00D32F6D">
        <w:rPr>
          <w:rFonts w:ascii="Times New Roman" w:hAnsi="Times New Roman"/>
          <w:sz w:val="28"/>
          <w:szCs w:val="28"/>
        </w:rPr>
        <w:t>- формирование здоровых установок и навыков, снижающих вероятность приобщения школьников к употреблению табака, алкоголя и других ПАВ,</w:t>
      </w:r>
    </w:p>
    <w:p w:rsidR="00683683" w:rsidRPr="00D32F6D" w:rsidRDefault="0038423F" w:rsidP="006836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83683" w:rsidRPr="00D32F6D">
        <w:rPr>
          <w:rFonts w:ascii="Times New Roman" w:hAnsi="Times New Roman"/>
          <w:sz w:val="28"/>
          <w:szCs w:val="28"/>
        </w:rPr>
        <w:t>-  развитие мотивации личности к познанию и творчеству.</w:t>
      </w:r>
    </w:p>
    <w:p w:rsidR="00B23199" w:rsidRDefault="0038423F" w:rsidP="0038423F">
      <w:pPr>
        <w:pStyle w:val="3"/>
        <w:shd w:val="clear" w:color="auto" w:fill="auto"/>
        <w:spacing w:line="326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683683">
        <w:rPr>
          <w:sz w:val="28"/>
          <w:szCs w:val="28"/>
        </w:rPr>
        <w:t>Программы технической</w:t>
      </w:r>
      <w:r w:rsidR="00B23199" w:rsidRPr="00D32F6D">
        <w:rPr>
          <w:sz w:val="28"/>
          <w:szCs w:val="28"/>
        </w:rPr>
        <w:t xml:space="preserve">  направле</w:t>
      </w:r>
      <w:r w:rsidR="00683683">
        <w:rPr>
          <w:sz w:val="28"/>
          <w:szCs w:val="28"/>
        </w:rPr>
        <w:t xml:space="preserve">нности обеспечивают общее развитие, </w:t>
      </w:r>
      <w:r w:rsidR="00B23199" w:rsidRPr="00D32F6D">
        <w:rPr>
          <w:sz w:val="28"/>
          <w:szCs w:val="28"/>
        </w:rPr>
        <w:t xml:space="preserve"> социально-культурной средой, осуществляют формирование у детей положительного социального опыта, освоение социальных ролей, учат успешно общаться с детьми разными по возрасту и уровню развития.</w:t>
      </w:r>
      <w:r w:rsidR="00400777">
        <w:rPr>
          <w:sz w:val="28"/>
          <w:szCs w:val="28"/>
        </w:rPr>
        <w:t xml:space="preserve"> </w:t>
      </w:r>
      <w:r w:rsidR="00400777" w:rsidRPr="00683683">
        <w:rPr>
          <w:rStyle w:val="1"/>
          <w:sz w:val="28"/>
          <w:szCs w:val="28"/>
        </w:rPr>
        <w:t>Целью технического направления дополнительного образования в школе является развитие интереса детей к</w:t>
      </w:r>
      <w:r w:rsidR="00400777">
        <w:rPr>
          <w:rStyle w:val="1"/>
          <w:sz w:val="28"/>
          <w:szCs w:val="28"/>
        </w:rPr>
        <w:t xml:space="preserve"> работе на столярных инструментах</w:t>
      </w:r>
      <w:r w:rsidR="00400777" w:rsidRPr="00683683">
        <w:rPr>
          <w:rStyle w:val="1"/>
          <w:sz w:val="28"/>
          <w:szCs w:val="28"/>
        </w:rPr>
        <w:t>,</w:t>
      </w:r>
      <w:r w:rsidR="00C6114D">
        <w:rPr>
          <w:rStyle w:val="1"/>
          <w:sz w:val="28"/>
          <w:szCs w:val="28"/>
        </w:rPr>
        <w:t xml:space="preserve"> </w:t>
      </w:r>
      <w:r w:rsidR="00400777" w:rsidRPr="00683683">
        <w:rPr>
          <w:rStyle w:val="1"/>
          <w:sz w:val="28"/>
          <w:szCs w:val="28"/>
        </w:rPr>
        <w:t>формирование стремления к позна</w:t>
      </w:r>
      <w:r w:rsidR="00C6114D">
        <w:rPr>
          <w:rStyle w:val="1"/>
          <w:sz w:val="28"/>
          <w:szCs w:val="28"/>
        </w:rPr>
        <w:t xml:space="preserve">нию, учению и выбору профессии, </w:t>
      </w:r>
      <w:r w:rsidR="00400777" w:rsidRPr="00683683">
        <w:rPr>
          <w:rStyle w:val="1"/>
          <w:sz w:val="28"/>
          <w:szCs w:val="28"/>
        </w:rPr>
        <w:t>обогащение личности, содействие приобретению практиче</w:t>
      </w:r>
      <w:r w:rsidR="00270578">
        <w:rPr>
          <w:rStyle w:val="1"/>
          <w:sz w:val="28"/>
          <w:szCs w:val="28"/>
        </w:rPr>
        <w:t xml:space="preserve">ских умений </w:t>
      </w:r>
      <w:r w:rsidR="00400777">
        <w:rPr>
          <w:rStyle w:val="1"/>
          <w:sz w:val="28"/>
          <w:szCs w:val="28"/>
        </w:rPr>
        <w:t>работы</w:t>
      </w:r>
      <w:r w:rsidR="00270578">
        <w:rPr>
          <w:rStyle w:val="1"/>
          <w:sz w:val="28"/>
          <w:szCs w:val="28"/>
        </w:rPr>
        <w:t xml:space="preserve"> на инструментах</w:t>
      </w:r>
      <w:r w:rsidR="00861306">
        <w:rPr>
          <w:rStyle w:val="1"/>
          <w:sz w:val="28"/>
          <w:szCs w:val="28"/>
        </w:rPr>
        <w:t>, развитие творческих способностей.</w:t>
      </w:r>
    </w:p>
    <w:p w:rsidR="00683683" w:rsidRPr="00683683" w:rsidRDefault="0038423F" w:rsidP="00683683">
      <w:pPr>
        <w:pStyle w:val="3"/>
        <w:shd w:val="clear" w:color="auto" w:fill="auto"/>
        <w:spacing w:line="326" w:lineRule="exact"/>
        <w:ind w:firstLine="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       </w:t>
      </w:r>
      <w:r w:rsidR="00683683" w:rsidRPr="00683683">
        <w:rPr>
          <w:rStyle w:val="1"/>
          <w:sz w:val="28"/>
          <w:szCs w:val="28"/>
        </w:rPr>
        <w:t>К программам</w:t>
      </w:r>
      <w:r w:rsidR="00683683">
        <w:rPr>
          <w:rStyle w:val="1"/>
          <w:sz w:val="28"/>
          <w:szCs w:val="28"/>
        </w:rPr>
        <w:t xml:space="preserve"> технического направления относи</w:t>
      </w:r>
      <w:r w:rsidR="00683683" w:rsidRPr="00683683">
        <w:rPr>
          <w:rStyle w:val="1"/>
          <w:sz w:val="28"/>
          <w:szCs w:val="28"/>
        </w:rPr>
        <w:t>тся</w:t>
      </w:r>
      <w:r w:rsidR="00683683">
        <w:rPr>
          <w:rStyle w:val="1"/>
          <w:sz w:val="28"/>
          <w:szCs w:val="28"/>
        </w:rPr>
        <w:t xml:space="preserve"> кружок</w:t>
      </w:r>
      <w:r w:rsidR="00683683" w:rsidRPr="00683683">
        <w:rPr>
          <w:rStyle w:val="1"/>
          <w:sz w:val="28"/>
          <w:szCs w:val="28"/>
        </w:rPr>
        <w:t>:</w:t>
      </w:r>
    </w:p>
    <w:p w:rsidR="00E517B6" w:rsidRDefault="008A54D7" w:rsidP="00E517B6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47F5E">
        <w:rPr>
          <w:sz w:val="28"/>
          <w:szCs w:val="28"/>
        </w:rPr>
        <w:t>.</w:t>
      </w:r>
      <w:r w:rsidR="00270578">
        <w:rPr>
          <w:sz w:val="28"/>
          <w:szCs w:val="28"/>
        </w:rPr>
        <w:t xml:space="preserve"> «Юный столяр</w:t>
      </w:r>
      <w:r w:rsidRPr="008A54D7">
        <w:rPr>
          <w:sz w:val="28"/>
          <w:szCs w:val="28"/>
        </w:rPr>
        <w:t>».</w:t>
      </w:r>
    </w:p>
    <w:p w:rsidR="0038423F" w:rsidRDefault="0038423F" w:rsidP="00E517B6">
      <w:pPr>
        <w:jc w:val="both"/>
        <w:rPr>
          <w:sz w:val="28"/>
          <w:szCs w:val="28"/>
        </w:rPr>
      </w:pPr>
    </w:p>
    <w:p w:rsidR="00B23199" w:rsidRPr="00D32F6D" w:rsidRDefault="009D65DC" w:rsidP="00AA653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B23199">
        <w:rPr>
          <w:b/>
          <w:color w:val="000000"/>
          <w:sz w:val="28"/>
          <w:szCs w:val="28"/>
        </w:rPr>
        <w:t>.3.</w:t>
      </w:r>
      <w:r w:rsidR="00B23199" w:rsidRPr="00D32F6D">
        <w:rPr>
          <w:b/>
          <w:color w:val="000000"/>
          <w:sz w:val="28"/>
          <w:szCs w:val="28"/>
        </w:rPr>
        <w:t>Художествен</w:t>
      </w:r>
      <w:r w:rsidR="00EB06A1">
        <w:rPr>
          <w:b/>
          <w:color w:val="000000"/>
          <w:sz w:val="28"/>
          <w:szCs w:val="28"/>
        </w:rPr>
        <w:t xml:space="preserve">ная </w:t>
      </w:r>
      <w:r w:rsidR="00B23199" w:rsidRPr="00D32F6D">
        <w:rPr>
          <w:b/>
          <w:color w:val="000000"/>
          <w:sz w:val="28"/>
          <w:szCs w:val="28"/>
        </w:rPr>
        <w:t>направленность.</w:t>
      </w:r>
    </w:p>
    <w:p w:rsidR="00B23199" w:rsidRPr="00D32F6D" w:rsidRDefault="0038423F" w:rsidP="0038423F">
      <w:pPr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23199" w:rsidRPr="00D32F6D">
        <w:rPr>
          <w:sz w:val="28"/>
          <w:szCs w:val="28"/>
        </w:rPr>
        <w:t>Целью художественн</w:t>
      </w:r>
      <w:r w:rsidR="00EB06A1">
        <w:rPr>
          <w:sz w:val="28"/>
          <w:szCs w:val="28"/>
        </w:rPr>
        <w:t xml:space="preserve">ой </w:t>
      </w:r>
      <w:r w:rsidR="00B23199" w:rsidRPr="00D32F6D">
        <w:rPr>
          <w:sz w:val="28"/>
          <w:szCs w:val="28"/>
        </w:rPr>
        <w:t>направлен</w:t>
      </w:r>
      <w:r w:rsidR="00EB06A1">
        <w:rPr>
          <w:sz w:val="28"/>
          <w:szCs w:val="28"/>
        </w:rPr>
        <w:t>ности</w:t>
      </w:r>
      <w:r w:rsidR="00B23199" w:rsidRPr="00D32F6D">
        <w:rPr>
          <w:sz w:val="28"/>
          <w:szCs w:val="28"/>
        </w:rPr>
        <w:t xml:space="preserve"> является воспитание гражданина России, знающего и любящего свой край, его традиции и культуру и желающего принять активное участие в его развитии. Работа </w:t>
      </w:r>
      <w:proofErr w:type="gramStart"/>
      <w:r w:rsidR="00B23199" w:rsidRPr="00D32F6D">
        <w:rPr>
          <w:sz w:val="28"/>
          <w:szCs w:val="28"/>
        </w:rPr>
        <w:t>с</w:t>
      </w:r>
      <w:proofErr w:type="gramEnd"/>
      <w:r w:rsidR="002678D9">
        <w:rPr>
          <w:sz w:val="28"/>
          <w:szCs w:val="28"/>
        </w:rPr>
        <w:t xml:space="preserve"> </w:t>
      </w:r>
      <w:proofErr w:type="gramStart"/>
      <w:r w:rsidR="00B23199" w:rsidRPr="00D32F6D">
        <w:rPr>
          <w:sz w:val="28"/>
          <w:szCs w:val="28"/>
        </w:rPr>
        <w:t>обучающимися</w:t>
      </w:r>
      <w:proofErr w:type="gramEnd"/>
      <w:r w:rsidR="00B23199" w:rsidRPr="00D32F6D">
        <w:rPr>
          <w:sz w:val="28"/>
          <w:szCs w:val="28"/>
        </w:rPr>
        <w:t xml:space="preserve"> предполагает решение следующих задач:</w:t>
      </w:r>
    </w:p>
    <w:p w:rsidR="00B23199" w:rsidRPr="00D32F6D" w:rsidRDefault="0038423F" w:rsidP="008324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23199" w:rsidRPr="00D32F6D">
        <w:rPr>
          <w:rFonts w:ascii="Times New Roman" w:hAnsi="Times New Roman"/>
          <w:sz w:val="28"/>
          <w:szCs w:val="28"/>
        </w:rPr>
        <w:t xml:space="preserve">- развитие художественного вкуса у </w:t>
      </w:r>
      <w:proofErr w:type="gramStart"/>
      <w:r w:rsidR="00B23199" w:rsidRPr="00D32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B23199" w:rsidRPr="00D32F6D">
        <w:rPr>
          <w:rFonts w:ascii="Times New Roman" w:hAnsi="Times New Roman"/>
          <w:sz w:val="28"/>
          <w:szCs w:val="28"/>
        </w:rPr>
        <w:t xml:space="preserve">, </w:t>
      </w:r>
    </w:p>
    <w:p w:rsidR="00B23199" w:rsidRPr="00D32F6D" w:rsidRDefault="0038423F" w:rsidP="008324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23199" w:rsidRPr="00D32F6D">
        <w:rPr>
          <w:rFonts w:ascii="Times New Roman" w:hAnsi="Times New Roman"/>
          <w:sz w:val="28"/>
          <w:szCs w:val="28"/>
        </w:rPr>
        <w:t xml:space="preserve">- формирование представлений о культурной  жизни своего края, города, </w:t>
      </w:r>
    </w:p>
    <w:p w:rsidR="00B23199" w:rsidRDefault="0038423F" w:rsidP="008324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23199" w:rsidRPr="00D32F6D">
        <w:rPr>
          <w:rFonts w:ascii="Times New Roman" w:hAnsi="Times New Roman"/>
          <w:sz w:val="28"/>
          <w:szCs w:val="28"/>
        </w:rPr>
        <w:t xml:space="preserve">- привлечение школьников к сохранению культурного наследия </w:t>
      </w:r>
      <w:proofErr w:type="gramStart"/>
      <w:r w:rsidR="00B23199" w:rsidRPr="00D32F6D">
        <w:rPr>
          <w:rFonts w:ascii="Times New Roman" w:hAnsi="Times New Roman"/>
          <w:sz w:val="28"/>
          <w:szCs w:val="28"/>
        </w:rPr>
        <w:t>через</w:t>
      </w:r>
      <w:proofErr w:type="gramEnd"/>
      <w:r w:rsidR="00B23199" w:rsidRPr="00D32F6D">
        <w:rPr>
          <w:rFonts w:ascii="Times New Roman" w:hAnsi="Times New Roman"/>
          <w:sz w:val="28"/>
          <w:szCs w:val="28"/>
        </w:rPr>
        <w:t xml:space="preserve"> вокальное</w:t>
      </w:r>
      <w:r w:rsidR="00486CBA">
        <w:rPr>
          <w:rFonts w:ascii="Times New Roman" w:hAnsi="Times New Roman"/>
          <w:sz w:val="28"/>
          <w:szCs w:val="28"/>
        </w:rPr>
        <w:t xml:space="preserve"> </w:t>
      </w:r>
      <w:r w:rsidR="00B23199" w:rsidRPr="00D32F6D">
        <w:rPr>
          <w:rFonts w:ascii="Times New Roman" w:hAnsi="Times New Roman"/>
          <w:sz w:val="28"/>
          <w:szCs w:val="28"/>
        </w:rPr>
        <w:t xml:space="preserve"> </w:t>
      </w:r>
    </w:p>
    <w:p w:rsidR="00B23199" w:rsidRDefault="0038423F" w:rsidP="008324D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70578">
        <w:rPr>
          <w:sz w:val="28"/>
          <w:szCs w:val="28"/>
        </w:rPr>
        <w:t xml:space="preserve">Структура </w:t>
      </w:r>
      <w:r w:rsidR="00B23199">
        <w:rPr>
          <w:sz w:val="28"/>
          <w:szCs w:val="28"/>
        </w:rPr>
        <w:t>художествен</w:t>
      </w:r>
      <w:r w:rsidR="00EB06A1">
        <w:rPr>
          <w:sz w:val="28"/>
          <w:szCs w:val="28"/>
        </w:rPr>
        <w:t xml:space="preserve">ной </w:t>
      </w:r>
      <w:r w:rsidR="00B23199" w:rsidRPr="00140DC7">
        <w:rPr>
          <w:sz w:val="28"/>
          <w:szCs w:val="28"/>
        </w:rPr>
        <w:t>направлен</w:t>
      </w:r>
      <w:r w:rsidR="00270578">
        <w:rPr>
          <w:sz w:val="28"/>
          <w:szCs w:val="28"/>
        </w:rPr>
        <w:t xml:space="preserve">ности </w:t>
      </w:r>
      <w:r w:rsidR="00B23199" w:rsidRPr="00140DC7">
        <w:rPr>
          <w:sz w:val="28"/>
          <w:szCs w:val="28"/>
        </w:rPr>
        <w:t>представлена следующим образом:</w:t>
      </w:r>
    </w:p>
    <w:p w:rsidR="00A37CAB" w:rsidRDefault="008A54D7" w:rsidP="00A37CAB">
      <w:pPr>
        <w:pStyle w:val="ConsPlusCell"/>
        <w:numPr>
          <w:ilvl w:val="1"/>
          <w:numId w:val="2"/>
        </w:num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8A54D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63B2D">
        <w:rPr>
          <w:rFonts w:ascii="Times New Roman" w:hAnsi="Times New Roman" w:cs="Times New Roman"/>
          <w:color w:val="000000"/>
          <w:sz w:val="28"/>
          <w:szCs w:val="28"/>
          <w:lang w:val="tt-RU"/>
        </w:rPr>
        <w:t>Соловушка</w:t>
      </w:r>
      <w:r w:rsidRPr="008A54D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8A54D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</w:p>
    <w:p w:rsidR="0008036D" w:rsidRPr="00864BA0" w:rsidRDefault="00D63B2D" w:rsidP="00A37CAB">
      <w:pPr>
        <w:pStyle w:val="ConsPlusCell"/>
        <w:numPr>
          <w:ilvl w:val="1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«Театр и мы</w:t>
      </w:r>
      <w:r w:rsidR="008A54D7" w:rsidRPr="008A54D7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23199" w:rsidRPr="00D32F6D" w:rsidRDefault="00B23199" w:rsidP="008324D0">
      <w:pPr>
        <w:pStyle w:val="a3"/>
        <w:rPr>
          <w:rFonts w:ascii="Times New Roman" w:hAnsi="Times New Roman"/>
          <w:sz w:val="28"/>
          <w:szCs w:val="28"/>
        </w:rPr>
      </w:pPr>
    </w:p>
    <w:p w:rsidR="00097867" w:rsidRPr="0043279E" w:rsidRDefault="009D65DC" w:rsidP="00AA65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A52900">
        <w:rPr>
          <w:b/>
          <w:sz w:val="28"/>
          <w:szCs w:val="28"/>
        </w:rPr>
        <w:t>.4.</w:t>
      </w:r>
      <w:r w:rsidR="00A52900" w:rsidRPr="00D32F6D">
        <w:rPr>
          <w:b/>
          <w:sz w:val="28"/>
          <w:szCs w:val="28"/>
        </w:rPr>
        <w:t xml:space="preserve"> Социально-педагогическая направленность</w:t>
      </w:r>
    </w:p>
    <w:p w:rsidR="00097867" w:rsidRPr="00097867" w:rsidRDefault="0038423F" w:rsidP="0038423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  <w:r>
        <w:rPr>
          <w:rStyle w:val="submenu-table"/>
          <w:bCs/>
          <w:color w:val="000000"/>
          <w:sz w:val="28"/>
          <w:szCs w:val="28"/>
          <w:shd w:val="clear" w:color="auto" w:fill="FFFFFF"/>
        </w:rPr>
        <w:t xml:space="preserve">        </w:t>
      </w:r>
      <w:r w:rsidR="00A52900" w:rsidRPr="00D32F6D">
        <w:rPr>
          <w:rStyle w:val="submenu-table"/>
          <w:bCs/>
          <w:color w:val="000000"/>
          <w:sz w:val="28"/>
          <w:szCs w:val="28"/>
          <w:shd w:val="clear" w:color="auto" w:fill="FFFFFF"/>
        </w:rPr>
        <w:t>Цель:</w:t>
      </w:r>
      <w:r w:rsidR="00A52900" w:rsidRPr="00D32F6D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="00097867">
        <w:rPr>
          <w:rStyle w:val="apple-converted-space"/>
          <w:bCs/>
          <w:color w:val="000000"/>
          <w:sz w:val="28"/>
          <w:szCs w:val="28"/>
          <w:shd w:val="clear" w:color="auto" w:fill="FFFFFF"/>
        </w:rPr>
        <w:t xml:space="preserve">развитие мелкой моторики, коррекция психофизического развития, социальная адаптация к жизни, </w:t>
      </w:r>
      <w:r w:rsidR="00097867" w:rsidRPr="00097867">
        <w:rPr>
          <w:rFonts w:eastAsia="Calibri"/>
          <w:sz w:val="28"/>
          <w:szCs w:val="28"/>
        </w:rPr>
        <w:t>углубление знаний по декоративно-прикладному искусству,</w:t>
      </w:r>
      <w:r w:rsidR="00097867">
        <w:rPr>
          <w:rFonts w:eastAsia="Calibri"/>
          <w:b/>
          <w:sz w:val="28"/>
          <w:szCs w:val="28"/>
        </w:rPr>
        <w:t xml:space="preserve"> </w:t>
      </w:r>
      <w:r w:rsidR="00097867" w:rsidRPr="00097867">
        <w:rPr>
          <w:rFonts w:eastAsia="Calibri"/>
          <w:sz w:val="28"/>
          <w:szCs w:val="28"/>
        </w:rPr>
        <w:t>систематизация знаний о различных приемах вышивки,</w:t>
      </w:r>
      <w:r w:rsidR="00097867">
        <w:rPr>
          <w:rFonts w:eastAsia="Calibri"/>
          <w:b/>
          <w:sz w:val="28"/>
          <w:szCs w:val="28"/>
        </w:rPr>
        <w:t xml:space="preserve"> </w:t>
      </w:r>
      <w:r w:rsidR="00097867" w:rsidRPr="00097867">
        <w:rPr>
          <w:rFonts w:eastAsia="Calibri"/>
          <w:sz w:val="28"/>
          <w:szCs w:val="28"/>
        </w:rPr>
        <w:t>развитие творческого потенциала учащихся.</w:t>
      </w:r>
    </w:p>
    <w:p w:rsidR="00097867" w:rsidRPr="00097867" w:rsidRDefault="0038423F" w:rsidP="0038423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</w:t>
      </w:r>
      <w:r w:rsidR="00097867" w:rsidRPr="00097867">
        <w:rPr>
          <w:rFonts w:eastAsia="Calibri"/>
          <w:sz w:val="28"/>
          <w:szCs w:val="28"/>
        </w:rPr>
        <w:t>Данная программа является частью комплексной системы работы школы по эстетическому воспитанию, которое неразрывно связано с нравственным, трудовым и физическим воспитанием.</w:t>
      </w:r>
      <w:r w:rsidR="00683683" w:rsidRPr="000B7802">
        <w:rPr>
          <w:sz w:val="28"/>
          <w:szCs w:val="28"/>
        </w:rPr>
        <w:t xml:space="preserve"> </w:t>
      </w:r>
      <w:r w:rsidR="00097867" w:rsidRPr="00097867">
        <w:rPr>
          <w:rFonts w:eastAsia="Calibri"/>
          <w:sz w:val="28"/>
          <w:szCs w:val="28"/>
        </w:rPr>
        <w:t xml:space="preserve">Занятия различными видами декоративно-прикладного творчества позволяют учащимся  </w:t>
      </w:r>
      <w:r w:rsidR="00683683">
        <w:rPr>
          <w:sz w:val="28"/>
          <w:szCs w:val="28"/>
        </w:rPr>
        <w:t>формировать приемы и навыки, обеспечивающие</w:t>
      </w:r>
      <w:r w:rsidR="00683683" w:rsidRPr="000B7802">
        <w:rPr>
          <w:sz w:val="28"/>
          <w:szCs w:val="28"/>
        </w:rPr>
        <w:t xml:space="preserve"> эф</w:t>
      </w:r>
      <w:r w:rsidR="00683683">
        <w:rPr>
          <w:sz w:val="28"/>
          <w:szCs w:val="28"/>
        </w:rPr>
        <w:t xml:space="preserve">фективную социальную адаптацию, </w:t>
      </w:r>
      <w:r w:rsidR="00097867" w:rsidRPr="00097867">
        <w:rPr>
          <w:rFonts w:eastAsia="Calibri"/>
          <w:sz w:val="28"/>
          <w:szCs w:val="28"/>
        </w:rPr>
        <w:t>проявить свои творческие способности. Техника вышивки крестом, бисером, лентами помо</w:t>
      </w:r>
      <w:r w:rsidR="00097867">
        <w:rPr>
          <w:rFonts w:eastAsia="Calibri"/>
          <w:sz w:val="28"/>
          <w:szCs w:val="28"/>
        </w:rPr>
        <w:t>гает создать изделия, отличающие</w:t>
      </w:r>
      <w:r w:rsidR="00097867" w:rsidRPr="00097867">
        <w:rPr>
          <w:rFonts w:eastAsia="Calibri"/>
          <w:sz w:val="28"/>
          <w:szCs w:val="28"/>
        </w:rPr>
        <w:t>ся красотой узора, гармоничностью сочетания цветов, совершенством пропорций.</w:t>
      </w:r>
    </w:p>
    <w:p w:rsidR="00A52900" w:rsidRPr="00465277" w:rsidRDefault="0038423F" w:rsidP="0038423F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52900" w:rsidRPr="00630DA3">
        <w:rPr>
          <w:sz w:val="28"/>
          <w:szCs w:val="28"/>
        </w:rPr>
        <w:t xml:space="preserve">Программа дополнительного образования  </w:t>
      </w:r>
      <w:r w:rsidR="00097867">
        <w:rPr>
          <w:sz w:val="28"/>
          <w:szCs w:val="28"/>
        </w:rPr>
        <w:t>«Волшебная иголочка</w:t>
      </w:r>
      <w:r w:rsidR="006B738C" w:rsidRPr="006B738C">
        <w:rPr>
          <w:sz w:val="28"/>
          <w:szCs w:val="28"/>
        </w:rPr>
        <w:t xml:space="preserve">» </w:t>
      </w:r>
      <w:r w:rsidR="00A52900" w:rsidRPr="00630DA3">
        <w:rPr>
          <w:sz w:val="28"/>
          <w:szCs w:val="28"/>
        </w:rPr>
        <w:t xml:space="preserve">адресована учащимся </w:t>
      </w:r>
      <w:r w:rsidR="006B738C">
        <w:rPr>
          <w:sz w:val="28"/>
          <w:szCs w:val="28"/>
        </w:rPr>
        <w:t>5-9</w:t>
      </w:r>
      <w:r w:rsidR="00A52900" w:rsidRPr="00630DA3">
        <w:rPr>
          <w:sz w:val="28"/>
          <w:szCs w:val="28"/>
        </w:rPr>
        <w:t xml:space="preserve"> классов и направлена на их личностное развитие. Курс призван помочь школьникам в развитии социальной активности, формировании универсальных  умений и навыков.  </w:t>
      </w:r>
    </w:p>
    <w:p w:rsidR="00683683" w:rsidRDefault="00683683" w:rsidP="0038423F">
      <w:pPr>
        <w:pStyle w:val="3"/>
        <w:shd w:val="clear" w:color="auto" w:fill="auto"/>
        <w:spacing w:line="326" w:lineRule="exact"/>
        <w:ind w:firstLine="0"/>
        <w:jc w:val="both"/>
        <w:rPr>
          <w:sz w:val="28"/>
          <w:szCs w:val="28"/>
        </w:rPr>
      </w:pPr>
      <w:r w:rsidRPr="00683683">
        <w:rPr>
          <w:rStyle w:val="1"/>
          <w:sz w:val="28"/>
          <w:szCs w:val="28"/>
        </w:rPr>
        <w:t>К программам</w:t>
      </w:r>
      <w:r>
        <w:rPr>
          <w:rStyle w:val="1"/>
          <w:sz w:val="28"/>
          <w:szCs w:val="28"/>
        </w:rPr>
        <w:t xml:space="preserve"> социально-педагогического направления относи</w:t>
      </w:r>
      <w:r w:rsidRPr="00683683">
        <w:rPr>
          <w:rStyle w:val="1"/>
          <w:sz w:val="28"/>
          <w:szCs w:val="28"/>
        </w:rPr>
        <w:t>тся</w:t>
      </w:r>
      <w:r>
        <w:rPr>
          <w:rStyle w:val="1"/>
          <w:sz w:val="28"/>
          <w:szCs w:val="28"/>
        </w:rPr>
        <w:t xml:space="preserve"> кружок</w:t>
      </w:r>
      <w:r w:rsidRPr="00683683">
        <w:rPr>
          <w:rStyle w:val="1"/>
          <w:sz w:val="28"/>
          <w:szCs w:val="28"/>
        </w:rPr>
        <w:t>:</w:t>
      </w:r>
    </w:p>
    <w:p w:rsidR="008A54D7" w:rsidRPr="008A54D7" w:rsidRDefault="008A54D7" w:rsidP="008A54D7">
      <w:pPr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lastRenderedPageBreak/>
        <w:t xml:space="preserve">1. </w:t>
      </w:r>
      <w:r w:rsidR="00D63B2D">
        <w:rPr>
          <w:color w:val="000000"/>
          <w:sz w:val="28"/>
          <w:szCs w:val="28"/>
        </w:rPr>
        <w:t>«Волшебная иголочка</w:t>
      </w:r>
      <w:r w:rsidR="00A52900" w:rsidRPr="008A54D7">
        <w:rPr>
          <w:color w:val="000000"/>
          <w:sz w:val="28"/>
          <w:szCs w:val="28"/>
        </w:rPr>
        <w:t xml:space="preserve">» </w:t>
      </w:r>
    </w:p>
    <w:p w:rsidR="008A54D7" w:rsidRPr="0043279E" w:rsidRDefault="008A54D7" w:rsidP="008A54D7">
      <w:pPr>
        <w:ind w:left="1080"/>
        <w:rPr>
          <w:sz w:val="28"/>
          <w:szCs w:val="28"/>
        </w:rPr>
      </w:pPr>
    </w:p>
    <w:p w:rsidR="00B23199" w:rsidRDefault="00AA653F" w:rsidP="00AA65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9D65DC">
        <w:rPr>
          <w:b/>
          <w:sz w:val="28"/>
          <w:szCs w:val="28"/>
        </w:rPr>
        <w:t>9</w:t>
      </w:r>
      <w:r w:rsidR="00B23199" w:rsidRPr="00F07F27">
        <w:rPr>
          <w:b/>
          <w:sz w:val="28"/>
          <w:szCs w:val="28"/>
        </w:rPr>
        <w:t>. Нормативно-правовая база системы</w:t>
      </w:r>
      <w:r>
        <w:rPr>
          <w:b/>
          <w:sz w:val="28"/>
          <w:szCs w:val="28"/>
        </w:rPr>
        <w:t xml:space="preserve">  </w:t>
      </w:r>
      <w:r w:rsidR="00B23199" w:rsidRPr="00F07F27">
        <w:rPr>
          <w:b/>
          <w:sz w:val="28"/>
          <w:szCs w:val="28"/>
        </w:rPr>
        <w:t>дополнительного образования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16"/>
        </w:tabs>
        <w:ind w:left="20" w:righ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Конвенция о правах ребенка, одобренная Генеральной Ассамблеей ООН 20.11.1989г;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24"/>
        </w:tabs>
        <w:spacing w:after="2" w:line="270" w:lineRule="exact"/>
        <w:ind w:lef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Конституция Российской Федерации;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35"/>
        </w:tabs>
        <w:spacing w:line="326" w:lineRule="exact"/>
        <w:ind w:left="20" w:righ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Федеральный закон № 273-Ф3 от 29.12.2012г. «Об образовании в Российской Федерации»;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30"/>
        </w:tabs>
        <w:spacing w:line="326" w:lineRule="exact"/>
        <w:ind w:left="20" w:righ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Федеральный закон № 120-ФЗ от 24.06.1999г. «Об основах системы профилактики безнадзорности и правонарушений несовершеннолетних»;</w:t>
      </w:r>
    </w:p>
    <w:p w:rsidR="00396F02" w:rsidRPr="00396F02" w:rsidRDefault="00396F02" w:rsidP="00396F02">
      <w:pPr>
        <w:pStyle w:val="60"/>
        <w:numPr>
          <w:ilvl w:val="0"/>
          <w:numId w:val="11"/>
        </w:numPr>
        <w:shd w:val="clear" w:color="auto" w:fill="auto"/>
        <w:tabs>
          <w:tab w:val="left" w:pos="730"/>
        </w:tabs>
        <w:ind w:left="20" w:right="20" w:firstLine="440"/>
        <w:rPr>
          <w:sz w:val="28"/>
          <w:szCs w:val="28"/>
        </w:rPr>
      </w:pPr>
      <w:r w:rsidRPr="00396F02">
        <w:rPr>
          <w:sz w:val="28"/>
          <w:szCs w:val="28"/>
        </w:rPr>
        <w:t>Федеральным законом от 24 июля 1998 года №124-ФЗ «Об основных гарантиях прав ребенка в Российской Федерации»;</w:t>
      </w:r>
    </w:p>
    <w:p w:rsid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30"/>
        </w:tabs>
        <w:spacing w:line="322" w:lineRule="exact"/>
        <w:ind w:left="20" w:righ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Федеральный закон № 329-Ф3 от 04.12.2007г. «О физической культуре и спорте в Российской Федерации»;</w:t>
      </w:r>
    </w:p>
    <w:p w:rsidR="001252DA" w:rsidRPr="001252DA" w:rsidRDefault="001252DA" w:rsidP="001252DA">
      <w:pPr>
        <w:pStyle w:val="3"/>
        <w:numPr>
          <w:ilvl w:val="0"/>
          <w:numId w:val="11"/>
        </w:numPr>
        <w:shd w:val="clear" w:color="auto" w:fill="auto"/>
        <w:tabs>
          <w:tab w:val="left" w:pos="734"/>
        </w:tabs>
        <w:spacing w:line="322" w:lineRule="exact"/>
        <w:ind w:left="20" w:right="20" w:firstLine="440"/>
        <w:jc w:val="both"/>
        <w:rPr>
          <w:sz w:val="28"/>
          <w:szCs w:val="28"/>
        </w:rPr>
      </w:pPr>
      <w:r w:rsidRPr="001252DA">
        <w:rPr>
          <w:sz w:val="28"/>
          <w:szCs w:val="28"/>
        </w:rPr>
        <w:t xml:space="preserve">Приказ Министерства образования и науки Российской Федерации от 19.12.2014 № 1599 «Об утверждении федерального </w:t>
      </w:r>
      <w:proofErr w:type="spellStart"/>
      <w:r w:rsidRPr="001252DA">
        <w:rPr>
          <w:sz w:val="28"/>
          <w:szCs w:val="28"/>
        </w:rPr>
        <w:t>государтвеннного</w:t>
      </w:r>
      <w:proofErr w:type="spellEnd"/>
      <w:r w:rsidRPr="001252DA">
        <w:rPr>
          <w:sz w:val="28"/>
          <w:szCs w:val="28"/>
        </w:rPr>
        <w:t xml:space="preserve"> образовательного стандарта образования </w:t>
      </w:r>
      <w:proofErr w:type="gramStart"/>
      <w:r w:rsidRPr="001252DA">
        <w:rPr>
          <w:sz w:val="28"/>
          <w:szCs w:val="28"/>
        </w:rPr>
        <w:t>обучающихся</w:t>
      </w:r>
      <w:proofErr w:type="gramEnd"/>
      <w:r w:rsidRPr="001252DA">
        <w:rPr>
          <w:sz w:val="28"/>
          <w:szCs w:val="28"/>
        </w:rPr>
        <w:t xml:space="preserve"> с умственной отсталостью (интеллектуальными нарушениями)»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34"/>
        </w:tabs>
        <w:spacing w:line="326" w:lineRule="exact"/>
        <w:ind w:lef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Федеральный государственный</w:t>
      </w:r>
      <w:r w:rsidR="001252DA">
        <w:rPr>
          <w:sz w:val="28"/>
          <w:szCs w:val="28"/>
        </w:rPr>
        <w:t xml:space="preserve"> </w:t>
      </w:r>
      <w:r w:rsidRPr="00396F02">
        <w:rPr>
          <w:sz w:val="28"/>
          <w:szCs w:val="28"/>
        </w:rPr>
        <w:t>образовательный стандарт</w:t>
      </w:r>
      <w:r w:rsidR="001252DA">
        <w:rPr>
          <w:sz w:val="28"/>
          <w:szCs w:val="28"/>
        </w:rPr>
        <w:t xml:space="preserve"> </w:t>
      </w:r>
      <w:proofErr w:type="gramStart"/>
      <w:r w:rsidR="001252DA">
        <w:rPr>
          <w:sz w:val="28"/>
          <w:szCs w:val="28"/>
        </w:rPr>
        <w:t>обучающихся</w:t>
      </w:r>
      <w:proofErr w:type="gramEnd"/>
      <w:r w:rsidR="001252DA">
        <w:rPr>
          <w:sz w:val="28"/>
          <w:szCs w:val="28"/>
        </w:rPr>
        <w:t xml:space="preserve"> с умственной отсталостью</w:t>
      </w:r>
      <w:r w:rsidRPr="00396F02">
        <w:rPr>
          <w:sz w:val="28"/>
          <w:szCs w:val="28"/>
        </w:rPr>
        <w:t>;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21"/>
        </w:tabs>
        <w:spacing w:line="326" w:lineRule="exact"/>
        <w:ind w:left="20" w:righ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Постановление Правительства Российской Федерации № 966 от 28.10.2013г. «Об утверждении Положения о лицензировании образовательной деятельности»;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35"/>
        </w:tabs>
        <w:spacing w:line="326" w:lineRule="exact"/>
        <w:ind w:left="20" w:righ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Санитарно - эпидемиологические требования к учреждениям дополнительного образования детей (внешкольные учреждения)» (СанПиН 2.4.4.1251-03), утвержденные Главным государственным санитарным врачом Российской Федерации 01.04.2003;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16"/>
        </w:tabs>
        <w:spacing w:line="326" w:lineRule="exact"/>
        <w:ind w:left="20" w:righ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 xml:space="preserve">ГОСТ </w:t>
      </w:r>
      <w:proofErr w:type="gramStart"/>
      <w:r w:rsidRPr="00396F02">
        <w:rPr>
          <w:sz w:val="28"/>
          <w:szCs w:val="28"/>
        </w:rPr>
        <w:t>Р</w:t>
      </w:r>
      <w:proofErr w:type="gramEnd"/>
      <w:r w:rsidRPr="00396F02">
        <w:rPr>
          <w:sz w:val="28"/>
          <w:szCs w:val="28"/>
        </w:rPr>
        <w:t xml:space="preserve"> 52024-2003 «Услуги физкультурно-оздоровительные и спортивные. Общие требования»;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16"/>
        </w:tabs>
        <w:spacing w:line="326" w:lineRule="exact"/>
        <w:ind w:left="20" w:righ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ГОСТ Р52025-20035 «Услуги физкультурно-оздоровительные и спортивные. Требования к безопасности потребителей»;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16"/>
        </w:tabs>
        <w:spacing w:line="322" w:lineRule="exact"/>
        <w:ind w:left="20" w:righ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Приказ Министерства образования и науки Российской Федерации № 1008 от 29.08.20013г.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24"/>
        </w:tabs>
        <w:spacing w:after="2" w:line="270" w:lineRule="exact"/>
        <w:ind w:lef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Конституция Республики Татарстан;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21"/>
        </w:tabs>
        <w:spacing w:line="326" w:lineRule="exact"/>
        <w:ind w:left="20" w:righ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Закон Республики Татарстан № 68-ЗРТ от 22.07.2013г. «Об образовании»;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26"/>
        </w:tabs>
        <w:spacing w:line="326" w:lineRule="exact"/>
        <w:ind w:left="20" w:righ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Постановление Кабинета Министров Республики Татарстан № 597 от 12.12.2005г. «О привлечении внебюджетных средств на развитие и укрепление материально-технической базы бюджетных учреждений дополнительного образования детей»;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16"/>
        </w:tabs>
        <w:spacing w:line="326" w:lineRule="exact"/>
        <w:ind w:left="20" w:righ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 xml:space="preserve">Постановление Кабинета Министров Республики Татарстан № 446 от 30.06.2009г. «О Порядке проведения оценки соответствия качества </w:t>
      </w:r>
      <w:r w:rsidRPr="00396F02">
        <w:rPr>
          <w:sz w:val="28"/>
          <w:szCs w:val="28"/>
        </w:rPr>
        <w:lastRenderedPageBreak/>
        <w:t>фактически предоставляемых государственных услуг установленным стандартом качества государственных услуг Республики Татарстан»;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26"/>
        </w:tabs>
        <w:spacing w:line="326" w:lineRule="exact"/>
        <w:ind w:left="20" w:righ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Постановление Кабинета Министров Республики Татарстан № 846 от 12.10.2011г. «О внесении изменений в отдельные постановления Кабинета Министров Республики Татарстан»;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16"/>
        </w:tabs>
        <w:spacing w:line="326" w:lineRule="exact"/>
        <w:ind w:left="20" w:righ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Постановление Кабинета Министров Республики Татарстан № 721 от 17.12.2007г. «О введении нормативного финансирования общеобразовательных учреждений Республики Татарстан»;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21"/>
        </w:tabs>
        <w:spacing w:line="326" w:lineRule="exact"/>
        <w:ind w:left="20" w:righ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Приказ Министерства образования и науки Российской Федерации № 1008 от 29.08.2013г. «Об утверждении порядка организации и осуществления образовательной деятельности по дополнительным образовательным программам»;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21"/>
        </w:tabs>
        <w:spacing w:line="326" w:lineRule="exact"/>
        <w:ind w:left="20" w:righ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Приказ Министерства образования и науки Республики Татарстан № 2529/14 от 06.05.2014г.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организациях»;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21"/>
        </w:tabs>
        <w:spacing w:line="326" w:lineRule="exact"/>
        <w:ind w:left="20" w:righ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Программа развития ГБОУ «Азнакаевская школа для детей с ограниченными возможностями здоровья»;</w:t>
      </w:r>
    </w:p>
    <w:p w:rsidR="00396F02" w:rsidRPr="00396F02" w:rsidRDefault="00396F02" w:rsidP="00396F02">
      <w:pPr>
        <w:pStyle w:val="3"/>
        <w:numPr>
          <w:ilvl w:val="0"/>
          <w:numId w:val="11"/>
        </w:numPr>
        <w:shd w:val="clear" w:color="auto" w:fill="auto"/>
        <w:tabs>
          <w:tab w:val="left" w:pos="729"/>
        </w:tabs>
        <w:spacing w:line="326" w:lineRule="exact"/>
        <w:ind w:lef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Устав ГБОУ «Азнакаевская школа для детей с ограниченными возможностями здоровья»;</w:t>
      </w:r>
    </w:p>
    <w:p w:rsidR="00B23199" w:rsidRPr="003615B5" w:rsidRDefault="00396F02" w:rsidP="003615B5">
      <w:pPr>
        <w:pStyle w:val="3"/>
        <w:numPr>
          <w:ilvl w:val="0"/>
          <w:numId w:val="11"/>
        </w:numPr>
        <w:shd w:val="clear" w:color="auto" w:fill="auto"/>
        <w:tabs>
          <w:tab w:val="left" w:pos="716"/>
        </w:tabs>
        <w:spacing w:after="296"/>
        <w:ind w:left="20" w:right="20" w:firstLine="440"/>
        <w:jc w:val="both"/>
        <w:rPr>
          <w:sz w:val="28"/>
          <w:szCs w:val="28"/>
        </w:rPr>
      </w:pPr>
      <w:r w:rsidRPr="00396F02">
        <w:rPr>
          <w:sz w:val="28"/>
          <w:szCs w:val="28"/>
        </w:rPr>
        <w:t>Положение о дополнительном образовании ГБОУ  «Азнакаевская школа для детей с ограниченными возможностями здоровья».</w:t>
      </w:r>
    </w:p>
    <w:p w:rsidR="00396F02" w:rsidRPr="00396F02" w:rsidRDefault="00396F02" w:rsidP="00F07F27">
      <w:pPr>
        <w:jc w:val="center"/>
        <w:rPr>
          <w:b/>
          <w:color w:val="FF0000"/>
          <w:sz w:val="28"/>
          <w:szCs w:val="28"/>
        </w:rPr>
      </w:pPr>
    </w:p>
    <w:p w:rsidR="00E517B6" w:rsidRPr="00E517B6" w:rsidRDefault="009D65DC" w:rsidP="00AA65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E517B6">
        <w:rPr>
          <w:b/>
          <w:sz w:val="28"/>
          <w:szCs w:val="28"/>
        </w:rPr>
        <w:t>.Учебный план</w:t>
      </w:r>
    </w:p>
    <w:p w:rsidR="00E517B6" w:rsidRPr="00742E50" w:rsidRDefault="0038423F" w:rsidP="00E517B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517B6" w:rsidRPr="00742E50">
        <w:rPr>
          <w:sz w:val="28"/>
          <w:szCs w:val="28"/>
        </w:rPr>
        <w:t>Учебные занятия</w:t>
      </w:r>
      <w:r w:rsidR="00E517B6">
        <w:rPr>
          <w:sz w:val="28"/>
          <w:szCs w:val="28"/>
        </w:rPr>
        <w:t xml:space="preserve"> по дополнительному  образованию </w:t>
      </w:r>
      <w:r w:rsidR="00E517B6" w:rsidRPr="00742E50">
        <w:rPr>
          <w:sz w:val="28"/>
          <w:szCs w:val="28"/>
        </w:rPr>
        <w:t>в</w:t>
      </w:r>
      <w:r w:rsidR="00D63B2D">
        <w:rPr>
          <w:sz w:val="28"/>
          <w:szCs w:val="28"/>
        </w:rPr>
        <w:t xml:space="preserve"> Г</w:t>
      </w:r>
      <w:r w:rsidR="00507BA6" w:rsidRPr="00507BA6">
        <w:rPr>
          <w:sz w:val="28"/>
          <w:szCs w:val="28"/>
        </w:rPr>
        <w:t>БОУ «</w:t>
      </w:r>
      <w:r w:rsidR="00D63B2D">
        <w:rPr>
          <w:sz w:val="28"/>
          <w:szCs w:val="28"/>
        </w:rPr>
        <w:t>Азнакаевская школа для детей с ограниченными возможностями здоровья</w:t>
      </w:r>
      <w:r w:rsidR="00507BA6" w:rsidRPr="00507BA6">
        <w:rPr>
          <w:sz w:val="28"/>
          <w:szCs w:val="28"/>
        </w:rPr>
        <w:t>»</w:t>
      </w:r>
      <w:r w:rsidR="00D63B2D">
        <w:rPr>
          <w:sz w:val="28"/>
          <w:szCs w:val="28"/>
        </w:rPr>
        <w:t xml:space="preserve"> </w:t>
      </w:r>
      <w:proofErr w:type="spellStart"/>
      <w:r w:rsidR="00E517B6">
        <w:rPr>
          <w:sz w:val="28"/>
          <w:szCs w:val="28"/>
        </w:rPr>
        <w:t>Азнакаевского</w:t>
      </w:r>
      <w:proofErr w:type="spellEnd"/>
      <w:r w:rsidR="00E517B6">
        <w:rPr>
          <w:sz w:val="28"/>
          <w:szCs w:val="28"/>
        </w:rPr>
        <w:t xml:space="preserve"> муниципального района РТ </w:t>
      </w:r>
      <w:r w:rsidR="00E517B6" w:rsidRPr="00742E50">
        <w:rPr>
          <w:sz w:val="28"/>
          <w:szCs w:val="28"/>
        </w:rPr>
        <w:t>начинаются 1 сентября и</w:t>
      </w:r>
      <w:r w:rsidR="00E517B6">
        <w:rPr>
          <w:sz w:val="28"/>
          <w:szCs w:val="28"/>
        </w:rPr>
        <w:t xml:space="preserve"> заканчиваются 31мая.</w:t>
      </w:r>
    </w:p>
    <w:p w:rsidR="00E517B6" w:rsidRDefault="0038423F" w:rsidP="00E517B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517B6" w:rsidRPr="00742E50">
        <w:rPr>
          <w:sz w:val="28"/>
          <w:szCs w:val="28"/>
        </w:rPr>
        <w:t>Комплек</w:t>
      </w:r>
      <w:r w:rsidR="00A47F5E">
        <w:rPr>
          <w:sz w:val="28"/>
          <w:szCs w:val="28"/>
        </w:rPr>
        <w:t xml:space="preserve">тование групп </w:t>
      </w:r>
      <w:r w:rsidR="00E517B6">
        <w:rPr>
          <w:sz w:val="28"/>
          <w:szCs w:val="28"/>
        </w:rPr>
        <w:t xml:space="preserve"> проводится с 1 по 10 сентября.</w:t>
      </w:r>
    </w:p>
    <w:p w:rsidR="00E517B6" w:rsidRDefault="0038423F" w:rsidP="00E517B6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17B6">
        <w:rPr>
          <w:sz w:val="28"/>
          <w:szCs w:val="28"/>
        </w:rPr>
        <w:t xml:space="preserve">Дополнительное  образование (кружки, секции) </w:t>
      </w:r>
      <w:r w:rsidR="00E517B6" w:rsidRPr="00742E50">
        <w:rPr>
          <w:sz w:val="28"/>
          <w:szCs w:val="28"/>
        </w:rPr>
        <w:t>проводятся с 1</w:t>
      </w:r>
      <w:r w:rsidR="00E517B6">
        <w:rPr>
          <w:sz w:val="28"/>
          <w:szCs w:val="28"/>
        </w:rPr>
        <w:t>2.3</w:t>
      </w:r>
      <w:r w:rsidR="00E517B6" w:rsidRPr="00742E50">
        <w:rPr>
          <w:sz w:val="28"/>
          <w:szCs w:val="28"/>
        </w:rPr>
        <w:t xml:space="preserve">0 </w:t>
      </w:r>
      <w:r w:rsidR="00E517B6" w:rsidRPr="00267345">
        <w:rPr>
          <w:sz w:val="28"/>
          <w:szCs w:val="28"/>
        </w:rPr>
        <w:t>до 17.00</w:t>
      </w:r>
      <w:r w:rsidR="00E517B6" w:rsidRPr="00742E50">
        <w:rPr>
          <w:sz w:val="28"/>
          <w:szCs w:val="28"/>
        </w:rPr>
        <w:t xml:space="preserve"> в соответствии с расписанием, утверждённым директором Уч</w:t>
      </w:r>
      <w:r w:rsidR="00E517B6">
        <w:rPr>
          <w:sz w:val="28"/>
          <w:szCs w:val="28"/>
        </w:rPr>
        <w:t xml:space="preserve">реждения. </w:t>
      </w:r>
    </w:p>
    <w:p w:rsidR="00E517B6" w:rsidRDefault="00E517B6" w:rsidP="00E517B6">
      <w:pPr>
        <w:jc w:val="both"/>
        <w:rPr>
          <w:sz w:val="28"/>
          <w:szCs w:val="28"/>
        </w:rPr>
      </w:pPr>
      <w:r w:rsidRPr="004F3A0C">
        <w:rPr>
          <w:sz w:val="28"/>
          <w:szCs w:val="28"/>
        </w:rPr>
        <w:t xml:space="preserve">Занятия проводятся по расписанию,  утвержденному директором </w:t>
      </w:r>
      <w:r w:rsidR="00D63B2D">
        <w:rPr>
          <w:sz w:val="28"/>
          <w:szCs w:val="28"/>
        </w:rPr>
        <w:t>Г</w:t>
      </w:r>
      <w:r w:rsidR="00507BA6" w:rsidRPr="00507BA6">
        <w:rPr>
          <w:sz w:val="28"/>
          <w:szCs w:val="28"/>
        </w:rPr>
        <w:t>БОУ «</w:t>
      </w:r>
      <w:r w:rsidR="00D63B2D">
        <w:rPr>
          <w:sz w:val="28"/>
          <w:szCs w:val="28"/>
        </w:rPr>
        <w:t>Азнакаевская школа для детей с ограниченными возможностями здоровья</w:t>
      </w:r>
      <w:r w:rsidR="00507BA6" w:rsidRPr="00507BA6">
        <w:rPr>
          <w:sz w:val="28"/>
          <w:szCs w:val="28"/>
        </w:rPr>
        <w:t>»</w:t>
      </w:r>
      <w:r w:rsidR="00D63B2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Азнакаевского</w:t>
      </w:r>
      <w:proofErr w:type="spellEnd"/>
      <w:r>
        <w:rPr>
          <w:sz w:val="28"/>
          <w:szCs w:val="28"/>
        </w:rPr>
        <w:t xml:space="preserve"> муниципального района РТ.</w:t>
      </w:r>
    </w:p>
    <w:p w:rsidR="00E517B6" w:rsidRPr="00E43B8A" w:rsidRDefault="0038423F" w:rsidP="00E517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47F5E">
        <w:rPr>
          <w:sz w:val="28"/>
          <w:szCs w:val="28"/>
        </w:rPr>
        <w:t xml:space="preserve"> Продолжительность работы: 40</w:t>
      </w:r>
      <w:r w:rsidR="00E517B6" w:rsidRPr="00680AED">
        <w:rPr>
          <w:sz w:val="28"/>
          <w:szCs w:val="28"/>
        </w:rPr>
        <w:t xml:space="preserve"> минут  - занятие, перерыв 10 минут  для   отдыха детей между каждым занятием. (</w:t>
      </w:r>
      <w:r w:rsidR="00E517B6" w:rsidRPr="00680AED">
        <w:rPr>
          <w:b/>
          <w:sz w:val="28"/>
          <w:szCs w:val="28"/>
        </w:rPr>
        <w:t>СанПи</w:t>
      </w:r>
      <w:r w:rsidR="00E517B6">
        <w:rPr>
          <w:b/>
          <w:sz w:val="28"/>
          <w:szCs w:val="28"/>
        </w:rPr>
        <w:t>Н</w:t>
      </w:r>
      <w:r w:rsidR="00E517B6" w:rsidRPr="00680AED">
        <w:rPr>
          <w:b/>
          <w:sz w:val="28"/>
          <w:szCs w:val="28"/>
        </w:rPr>
        <w:t xml:space="preserve">  2.4.2.2821-10</w:t>
      </w:r>
      <w:r w:rsidR="00E517B6" w:rsidRPr="00680AED">
        <w:rPr>
          <w:sz w:val="28"/>
          <w:szCs w:val="28"/>
        </w:rPr>
        <w:t>.  - санитарно-эпидемиологические требования к учреждениям дополнительного образования детей).</w:t>
      </w:r>
    </w:p>
    <w:p w:rsidR="00E517B6" w:rsidRPr="00E43B8A" w:rsidRDefault="0038423F" w:rsidP="00E517B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517B6" w:rsidRPr="00332542">
        <w:rPr>
          <w:rFonts w:ascii="Times New Roman" w:hAnsi="Times New Roman"/>
          <w:sz w:val="28"/>
          <w:szCs w:val="28"/>
        </w:rPr>
        <w:t>В каникулярное время занятия в объединениях проводятся в соответствии с календарно-тематическими планами,  допускается изменение форм занятий: экскурсии, походы, соревнования, работа сборных творческих групп,  учебно-тренировочные сборы и др.</w:t>
      </w:r>
    </w:p>
    <w:p w:rsidR="00E517B6" w:rsidRPr="00E43B8A" w:rsidRDefault="0038423F" w:rsidP="00E517B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E517B6" w:rsidRPr="00AC0D08">
        <w:rPr>
          <w:sz w:val="28"/>
          <w:szCs w:val="28"/>
        </w:rPr>
        <w:t xml:space="preserve">Родительские собрания проводятся в учебных объединениях по усмотрению педагогов не реже двух раз в год. </w:t>
      </w:r>
    </w:p>
    <w:p w:rsidR="00B23199" w:rsidRPr="003750E7" w:rsidRDefault="0038423F" w:rsidP="003D26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B23199" w:rsidRPr="00644EE5">
        <w:rPr>
          <w:sz w:val="28"/>
          <w:szCs w:val="28"/>
        </w:rPr>
        <w:t>Учебный  план  системы  дополнительного  образования  ОУ  сформирован  на  основе нормативно-правовой  осно</w:t>
      </w:r>
      <w:r w:rsidR="009939A2">
        <w:rPr>
          <w:sz w:val="28"/>
          <w:szCs w:val="28"/>
        </w:rPr>
        <w:t xml:space="preserve">вы,  упомянутой  выше,  а  так </w:t>
      </w:r>
      <w:r w:rsidR="00B23199" w:rsidRPr="00644EE5">
        <w:rPr>
          <w:sz w:val="28"/>
          <w:szCs w:val="28"/>
        </w:rPr>
        <w:t>же  соответствует  тр</w:t>
      </w:r>
      <w:r w:rsidR="009939A2">
        <w:rPr>
          <w:sz w:val="28"/>
          <w:szCs w:val="28"/>
        </w:rPr>
        <w:t>ебованиям, установленными СанПиН</w:t>
      </w:r>
      <w:r w:rsidR="00B23199" w:rsidRPr="00644EE5">
        <w:rPr>
          <w:sz w:val="28"/>
          <w:szCs w:val="28"/>
        </w:rPr>
        <w:t xml:space="preserve">  2.4.2.2821-</w:t>
      </w:r>
      <w:r>
        <w:rPr>
          <w:sz w:val="28"/>
          <w:szCs w:val="28"/>
        </w:rPr>
        <w:t>10</w:t>
      </w:r>
      <w:r w:rsidR="00B23199" w:rsidRPr="00644EE5">
        <w:rPr>
          <w:sz w:val="28"/>
          <w:szCs w:val="28"/>
        </w:rPr>
        <w:t>.</w:t>
      </w:r>
      <w:proofErr w:type="gramEnd"/>
      <w:r w:rsidR="00B23199" w:rsidRPr="00644EE5">
        <w:rPr>
          <w:sz w:val="28"/>
          <w:szCs w:val="28"/>
        </w:rPr>
        <w:t xml:space="preserve"> Занятия проводятся во вторую половину  учебного дня,  распределение часов занятий зависит от конкретной программы, наполняемость групп также регламентирована соответствующими инструкциями. </w:t>
      </w:r>
    </w:p>
    <w:p w:rsidR="00B23199" w:rsidRPr="009C0F8D" w:rsidRDefault="0038423F" w:rsidP="008324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23199" w:rsidRPr="009C0F8D">
        <w:rPr>
          <w:rFonts w:ascii="Times New Roman" w:hAnsi="Times New Roman"/>
          <w:sz w:val="28"/>
          <w:szCs w:val="28"/>
        </w:rPr>
        <w:t>Контингент учащихся  дополнительного образования</w:t>
      </w:r>
      <w:proofErr w:type="gramStart"/>
      <w:r w:rsidR="00B23199" w:rsidRPr="009C0F8D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B23199" w:rsidRDefault="0038423F" w:rsidP="008324D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23199">
        <w:rPr>
          <w:sz w:val="28"/>
          <w:szCs w:val="28"/>
          <w:lang w:val="en-US"/>
        </w:rPr>
        <w:t>I</w:t>
      </w:r>
      <w:r w:rsidR="00B23199">
        <w:rPr>
          <w:sz w:val="28"/>
          <w:szCs w:val="28"/>
        </w:rPr>
        <w:t xml:space="preserve"> уровень – 1-4 классы </w:t>
      </w:r>
      <w:proofErr w:type="gramStart"/>
      <w:r w:rsidR="00B23199">
        <w:rPr>
          <w:sz w:val="28"/>
          <w:szCs w:val="28"/>
        </w:rPr>
        <w:t>( 7</w:t>
      </w:r>
      <w:proofErr w:type="gramEnd"/>
      <w:r w:rsidR="00B23199">
        <w:rPr>
          <w:sz w:val="28"/>
          <w:szCs w:val="28"/>
        </w:rPr>
        <w:t xml:space="preserve"> до 10 лет)</w:t>
      </w:r>
    </w:p>
    <w:p w:rsidR="00B23199" w:rsidRDefault="0038423F" w:rsidP="008324D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B23199">
        <w:rPr>
          <w:sz w:val="28"/>
          <w:szCs w:val="28"/>
          <w:lang w:val="en-US"/>
        </w:rPr>
        <w:t>II</w:t>
      </w:r>
      <w:r w:rsidR="00B23199">
        <w:rPr>
          <w:sz w:val="28"/>
          <w:szCs w:val="28"/>
        </w:rPr>
        <w:t>уровень  –</w:t>
      </w:r>
      <w:proofErr w:type="gramEnd"/>
      <w:r w:rsidR="00B23199">
        <w:rPr>
          <w:sz w:val="28"/>
          <w:szCs w:val="28"/>
        </w:rPr>
        <w:t xml:space="preserve"> 5-9 классы ( 11- 1</w:t>
      </w:r>
      <w:r>
        <w:rPr>
          <w:sz w:val="28"/>
          <w:szCs w:val="28"/>
        </w:rPr>
        <w:t>7</w:t>
      </w:r>
      <w:r w:rsidR="00B23199">
        <w:rPr>
          <w:sz w:val="28"/>
          <w:szCs w:val="28"/>
        </w:rPr>
        <w:t xml:space="preserve"> лет)</w:t>
      </w:r>
    </w:p>
    <w:p w:rsidR="00B23199" w:rsidRDefault="00B23199" w:rsidP="008324D0">
      <w:pPr>
        <w:rPr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551"/>
        <w:gridCol w:w="1276"/>
        <w:gridCol w:w="992"/>
        <w:gridCol w:w="1134"/>
        <w:gridCol w:w="992"/>
        <w:gridCol w:w="851"/>
      </w:tblGrid>
      <w:tr w:rsidR="00A52900" w:rsidRPr="00D32F6D" w:rsidTr="0038423F">
        <w:trPr>
          <w:trHeight w:val="419"/>
        </w:trPr>
        <w:tc>
          <w:tcPr>
            <w:tcW w:w="2269" w:type="dxa"/>
          </w:tcPr>
          <w:p w:rsidR="00A52900" w:rsidRPr="00630DA3" w:rsidRDefault="00A52900" w:rsidP="004F3481">
            <w:pPr>
              <w:jc w:val="center"/>
              <w:rPr>
                <w:sz w:val="28"/>
                <w:szCs w:val="28"/>
              </w:rPr>
            </w:pPr>
            <w:r w:rsidRPr="00630DA3">
              <w:rPr>
                <w:sz w:val="28"/>
                <w:szCs w:val="28"/>
              </w:rPr>
              <w:t>Направленность</w:t>
            </w:r>
          </w:p>
        </w:tc>
        <w:tc>
          <w:tcPr>
            <w:tcW w:w="2551" w:type="dxa"/>
          </w:tcPr>
          <w:p w:rsidR="00A52900" w:rsidRPr="00630DA3" w:rsidRDefault="00A52900" w:rsidP="004F3481">
            <w:pPr>
              <w:jc w:val="center"/>
              <w:rPr>
                <w:sz w:val="28"/>
                <w:szCs w:val="28"/>
              </w:rPr>
            </w:pPr>
            <w:r w:rsidRPr="00630DA3">
              <w:rPr>
                <w:sz w:val="28"/>
                <w:szCs w:val="28"/>
              </w:rPr>
              <w:t xml:space="preserve">Дополнительные </w:t>
            </w:r>
          </w:p>
          <w:p w:rsidR="00A52900" w:rsidRPr="00630DA3" w:rsidRDefault="00A52900" w:rsidP="004F3481">
            <w:pPr>
              <w:jc w:val="center"/>
              <w:rPr>
                <w:sz w:val="28"/>
                <w:szCs w:val="28"/>
              </w:rPr>
            </w:pPr>
            <w:r w:rsidRPr="00630DA3">
              <w:rPr>
                <w:sz w:val="28"/>
                <w:szCs w:val="28"/>
              </w:rPr>
              <w:t xml:space="preserve">общеобразовательные программы – общеразвивающие </w:t>
            </w:r>
          </w:p>
          <w:p w:rsidR="00A52900" w:rsidRPr="00630DA3" w:rsidRDefault="00A52900" w:rsidP="004F3481">
            <w:pPr>
              <w:jc w:val="center"/>
              <w:rPr>
                <w:sz w:val="28"/>
                <w:szCs w:val="28"/>
              </w:rPr>
            </w:pPr>
            <w:r w:rsidRPr="00630DA3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1276" w:type="dxa"/>
          </w:tcPr>
          <w:p w:rsidR="00A52900" w:rsidRPr="00630DA3" w:rsidRDefault="00A52900" w:rsidP="004F3481">
            <w:pPr>
              <w:jc w:val="center"/>
              <w:rPr>
                <w:sz w:val="28"/>
                <w:szCs w:val="28"/>
              </w:rPr>
            </w:pPr>
            <w:r w:rsidRPr="00630DA3">
              <w:rPr>
                <w:sz w:val="28"/>
                <w:szCs w:val="28"/>
              </w:rPr>
              <w:t xml:space="preserve">Количество групп </w:t>
            </w:r>
          </w:p>
        </w:tc>
        <w:tc>
          <w:tcPr>
            <w:tcW w:w="992" w:type="dxa"/>
          </w:tcPr>
          <w:p w:rsidR="00A52900" w:rsidRPr="00630DA3" w:rsidRDefault="00A52900" w:rsidP="004F3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</w:t>
            </w:r>
          </w:p>
        </w:tc>
        <w:tc>
          <w:tcPr>
            <w:tcW w:w="1134" w:type="dxa"/>
          </w:tcPr>
          <w:p w:rsidR="00A52900" w:rsidRPr="00630DA3" w:rsidRDefault="00A52900" w:rsidP="004F3481">
            <w:pPr>
              <w:jc w:val="center"/>
              <w:rPr>
                <w:sz w:val="28"/>
                <w:szCs w:val="28"/>
              </w:rPr>
            </w:pPr>
            <w:r w:rsidRPr="00630DA3">
              <w:rPr>
                <w:sz w:val="28"/>
                <w:szCs w:val="28"/>
              </w:rPr>
              <w:t xml:space="preserve">Количество детей </w:t>
            </w:r>
          </w:p>
        </w:tc>
        <w:tc>
          <w:tcPr>
            <w:tcW w:w="992" w:type="dxa"/>
          </w:tcPr>
          <w:p w:rsidR="00A52900" w:rsidRPr="00630DA3" w:rsidRDefault="00A52900" w:rsidP="004F3481">
            <w:pPr>
              <w:jc w:val="center"/>
              <w:rPr>
                <w:sz w:val="28"/>
                <w:szCs w:val="28"/>
              </w:rPr>
            </w:pPr>
            <w:r w:rsidRPr="00630DA3">
              <w:rPr>
                <w:sz w:val="28"/>
                <w:szCs w:val="28"/>
              </w:rPr>
              <w:t xml:space="preserve">Часы в неделю </w:t>
            </w:r>
          </w:p>
        </w:tc>
        <w:tc>
          <w:tcPr>
            <w:tcW w:w="851" w:type="dxa"/>
            <w:shd w:val="clear" w:color="auto" w:fill="auto"/>
          </w:tcPr>
          <w:p w:rsidR="00A52900" w:rsidRPr="005A1FD9" w:rsidRDefault="00A52900">
            <w:pPr>
              <w:rPr>
                <w:sz w:val="28"/>
                <w:szCs w:val="28"/>
              </w:rPr>
            </w:pPr>
            <w:r w:rsidRPr="005A1FD9">
              <w:rPr>
                <w:sz w:val="28"/>
                <w:szCs w:val="28"/>
              </w:rPr>
              <w:t>Всего</w:t>
            </w:r>
          </w:p>
        </w:tc>
      </w:tr>
      <w:tr w:rsidR="00A52900" w:rsidRPr="00FB7D8D" w:rsidTr="0038423F">
        <w:trPr>
          <w:trHeight w:val="998"/>
        </w:trPr>
        <w:tc>
          <w:tcPr>
            <w:tcW w:w="2269" w:type="dxa"/>
          </w:tcPr>
          <w:p w:rsidR="00A52900" w:rsidRPr="008E4F82" w:rsidRDefault="00A52900" w:rsidP="00500321">
            <w:pPr>
              <w:rPr>
                <w:sz w:val="28"/>
                <w:szCs w:val="28"/>
              </w:rPr>
            </w:pPr>
            <w:r w:rsidRPr="008E4F82">
              <w:rPr>
                <w:sz w:val="28"/>
                <w:szCs w:val="28"/>
              </w:rPr>
              <w:t>Физкультурн</w:t>
            </w:r>
            <w:proofErr w:type="gramStart"/>
            <w:r w:rsidRPr="008E4F82">
              <w:rPr>
                <w:sz w:val="28"/>
                <w:szCs w:val="28"/>
              </w:rPr>
              <w:t>о-</w:t>
            </w:r>
            <w:proofErr w:type="gramEnd"/>
            <w:r w:rsidRPr="008E4F82">
              <w:rPr>
                <w:sz w:val="28"/>
                <w:szCs w:val="28"/>
              </w:rPr>
              <w:t xml:space="preserve"> спортивная </w:t>
            </w:r>
          </w:p>
        </w:tc>
        <w:tc>
          <w:tcPr>
            <w:tcW w:w="2551" w:type="dxa"/>
          </w:tcPr>
          <w:p w:rsidR="00A52900" w:rsidRPr="00864BA0" w:rsidRDefault="00A52900" w:rsidP="003D2662">
            <w:pPr>
              <w:rPr>
                <w:color w:val="000000"/>
                <w:sz w:val="28"/>
                <w:szCs w:val="28"/>
              </w:rPr>
            </w:pPr>
            <w:r w:rsidRPr="00864BA0">
              <w:rPr>
                <w:color w:val="000000"/>
                <w:sz w:val="28"/>
                <w:szCs w:val="28"/>
              </w:rPr>
              <w:t>«</w:t>
            </w:r>
            <w:r w:rsidR="00C32CEF">
              <w:rPr>
                <w:bCs/>
                <w:color w:val="000000"/>
                <w:sz w:val="28"/>
                <w:szCs w:val="28"/>
                <w:lang w:eastAsia="en-US"/>
              </w:rPr>
              <w:t>Юный футболист</w:t>
            </w:r>
            <w:r w:rsidRPr="00864BA0">
              <w:rPr>
                <w:bCs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76" w:type="dxa"/>
          </w:tcPr>
          <w:p w:rsidR="00A52900" w:rsidRPr="00864BA0" w:rsidRDefault="00A52900" w:rsidP="004F3481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A52900" w:rsidRPr="00864BA0" w:rsidRDefault="00A52900" w:rsidP="0040046F">
            <w:pPr>
              <w:jc w:val="center"/>
              <w:rPr>
                <w:color w:val="000000"/>
                <w:sz w:val="28"/>
                <w:szCs w:val="28"/>
              </w:rPr>
            </w:pPr>
            <w:r w:rsidRPr="00864BA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52900" w:rsidRPr="00864BA0" w:rsidRDefault="00A52900" w:rsidP="004F3481">
            <w:pPr>
              <w:rPr>
                <w:color w:val="000000"/>
                <w:sz w:val="28"/>
                <w:szCs w:val="28"/>
              </w:rPr>
            </w:pPr>
          </w:p>
          <w:p w:rsidR="00A52900" w:rsidRPr="00864BA0" w:rsidRDefault="003615B5" w:rsidP="0040046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D92562">
              <w:rPr>
                <w:color w:val="000000"/>
                <w:sz w:val="28"/>
                <w:szCs w:val="28"/>
              </w:rPr>
              <w:t>-17</w:t>
            </w:r>
          </w:p>
        </w:tc>
        <w:tc>
          <w:tcPr>
            <w:tcW w:w="1134" w:type="dxa"/>
          </w:tcPr>
          <w:p w:rsidR="00A52900" w:rsidRPr="00864BA0" w:rsidRDefault="00A52900" w:rsidP="004F3481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A52900" w:rsidRPr="00864BA0" w:rsidRDefault="00C32CEF" w:rsidP="0040046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  <w:p w:rsidR="00A52900" w:rsidRPr="00864BA0" w:rsidRDefault="00A52900" w:rsidP="004F348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A52900" w:rsidRPr="00864BA0" w:rsidRDefault="00A52900" w:rsidP="004F3481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A52900" w:rsidRPr="00864BA0" w:rsidRDefault="0044700C" w:rsidP="0040046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  <w:p w:rsidR="00A52900" w:rsidRPr="00864BA0" w:rsidRDefault="00A52900" w:rsidP="004F348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A52900" w:rsidRDefault="00A52900"/>
          <w:p w:rsidR="00A52900" w:rsidRPr="00FB7D8D" w:rsidRDefault="00A52900">
            <w:r>
              <w:t>70</w:t>
            </w:r>
          </w:p>
        </w:tc>
      </w:tr>
      <w:tr w:rsidR="006B738C" w:rsidRPr="00FB7D8D" w:rsidTr="0038423F">
        <w:trPr>
          <w:trHeight w:val="647"/>
        </w:trPr>
        <w:tc>
          <w:tcPr>
            <w:tcW w:w="2269" w:type="dxa"/>
          </w:tcPr>
          <w:p w:rsidR="006B738C" w:rsidRPr="008E4F82" w:rsidRDefault="00C32CEF" w:rsidP="00A52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Техническая</w:t>
            </w:r>
          </w:p>
        </w:tc>
        <w:tc>
          <w:tcPr>
            <w:tcW w:w="2551" w:type="dxa"/>
          </w:tcPr>
          <w:p w:rsidR="006B738C" w:rsidRPr="00864BA0" w:rsidRDefault="00C32CEF" w:rsidP="00A52900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«Юный столяр</w:t>
            </w:r>
            <w:r w:rsidR="006B738C" w:rsidRPr="00E42BEF">
              <w:rPr>
                <w:bCs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76" w:type="dxa"/>
          </w:tcPr>
          <w:p w:rsidR="006B738C" w:rsidRPr="00864BA0" w:rsidRDefault="006B738C" w:rsidP="00A52900">
            <w:pPr>
              <w:jc w:val="center"/>
              <w:rPr>
                <w:color w:val="000000"/>
                <w:sz w:val="28"/>
                <w:szCs w:val="28"/>
              </w:rPr>
            </w:pPr>
            <w:r w:rsidRPr="00864BA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B738C" w:rsidRPr="00864BA0" w:rsidRDefault="003615B5" w:rsidP="00A5290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  <w:r w:rsidR="006B738C" w:rsidRPr="00864BA0">
              <w:rPr>
                <w:color w:val="000000"/>
                <w:sz w:val="28"/>
                <w:szCs w:val="28"/>
              </w:rPr>
              <w:t>-17</w:t>
            </w:r>
          </w:p>
        </w:tc>
        <w:tc>
          <w:tcPr>
            <w:tcW w:w="1134" w:type="dxa"/>
          </w:tcPr>
          <w:p w:rsidR="006B738C" w:rsidRPr="00864BA0" w:rsidRDefault="00C32CEF" w:rsidP="00A529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6B738C" w:rsidRPr="00864BA0" w:rsidRDefault="0044700C" w:rsidP="00A529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B738C" w:rsidRPr="00FB7D8D" w:rsidRDefault="00301502" w:rsidP="00A52900">
            <w:r>
              <w:t>70</w:t>
            </w:r>
          </w:p>
        </w:tc>
      </w:tr>
      <w:tr w:rsidR="006B738C" w:rsidRPr="00FB7D8D" w:rsidTr="0038423F">
        <w:trPr>
          <w:trHeight w:val="618"/>
        </w:trPr>
        <w:tc>
          <w:tcPr>
            <w:tcW w:w="2269" w:type="dxa"/>
            <w:vMerge w:val="restart"/>
          </w:tcPr>
          <w:p w:rsidR="006B738C" w:rsidRPr="008E4F82" w:rsidRDefault="006B738C" w:rsidP="00A52900">
            <w:pPr>
              <w:rPr>
                <w:sz w:val="28"/>
                <w:szCs w:val="28"/>
              </w:rPr>
            </w:pPr>
            <w:proofErr w:type="gramStart"/>
            <w:r w:rsidRPr="008E4F82">
              <w:rPr>
                <w:sz w:val="28"/>
                <w:szCs w:val="28"/>
              </w:rPr>
              <w:t>Художествен</w:t>
            </w:r>
            <w:r w:rsidR="0038423F">
              <w:rPr>
                <w:sz w:val="28"/>
                <w:szCs w:val="28"/>
              </w:rPr>
              <w:t>-</w:t>
            </w:r>
            <w:proofErr w:type="spellStart"/>
            <w:r w:rsidRPr="008E4F82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ая</w:t>
            </w:r>
            <w:proofErr w:type="spellEnd"/>
            <w:proofErr w:type="gramEnd"/>
          </w:p>
        </w:tc>
        <w:tc>
          <w:tcPr>
            <w:tcW w:w="2551" w:type="dxa"/>
          </w:tcPr>
          <w:p w:rsidR="006B738C" w:rsidRPr="0040046F" w:rsidRDefault="00C32CEF" w:rsidP="00A37CAB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«Соловушка</w:t>
            </w:r>
            <w:r w:rsidR="006B738C" w:rsidRPr="00A37CAB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» </w:t>
            </w:r>
          </w:p>
        </w:tc>
        <w:tc>
          <w:tcPr>
            <w:tcW w:w="1276" w:type="dxa"/>
          </w:tcPr>
          <w:p w:rsidR="006B738C" w:rsidRPr="00864BA0" w:rsidRDefault="006B738C" w:rsidP="00A52900">
            <w:pPr>
              <w:jc w:val="center"/>
              <w:rPr>
                <w:color w:val="000000"/>
                <w:sz w:val="28"/>
                <w:szCs w:val="28"/>
              </w:rPr>
            </w:pPr>
            <w:r w:rsidRPr="00864BA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B738C" w:rsidRPr="003D2662" w:rsidRDefault="00D92562" w:rsidP="00A52900">
            <w:pPr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10-17</w:t>
            </w:r>
          </w:p>
        </w:tc>
        <w:tc>
          <w:tcPr>
            <w:tcW w:w="1134" w:type="dxa"/>
          </w:tcPr>
          <w:p w:rsidR="006B738C" w:rsidRPr="00864BA0" w:rsidRDefault="00C32CEF" w:rsidP="00A529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6B738C" w:rsidRPr="00864BA0" w:rsidRDefault="0044700C" w:rsidP="00A529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B738C" w:rsidRPr="00FB7D8D" w:rsidRDefault="006B738C" w:rsidP="00A52900">
            <w:r>
              <w:t>70</w:t>
            </w:r>
          </w:p>
        </w:tc>
      </w:tr>
      <w:tr w:rsidR="006B738C" w:rsidRPr="00FB7D8D" w:rsidTr="0038423F">
        <w:trPr>
          <w:trHeight w:val="583"/>
        </w:trPr>
        <w:tc>
          <w:tcPr>
            <w:tcW w:w="2269" w:type="dxa"/>
            <w:vMerge/>
          </w:tcPr>
          <w:p w:rsidR="006B738C" w:rsidRPr="008E4F82" w:rsidRDefault="006B738C" w:rsidP="00A5290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6B738C" w:rsidRPr="00864BA0" w:rsidRDefault="00C32CEF" w:rsidP="00A37CAB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«Театр и мы</w:t>
            </w:r>
            <w:r w:rsidR="006B738C" w:rsidRPr="00A37CAB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»</w:t>
            </w:r>
          </w:p>
        </w:tc>
        <w:tc>
          <w:tcPr>
            <w:tcW w:w="1276" w:type="dxa"/>
          </w:tcPr>
          <w:p w:rsidR="006B738C" w:rsidRPr="00864BA0" w:rsidRDefault="006B738C" w:rsidP="00A529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B738C" w:rsidRDefault="00D92562" w:rsidP="00A5290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7-17</w:t>
            </w:r>
          </w:p>
        </w:tc>
        <w:tc>
          <w:tcPr>
            <w:tcW w:w="1134" w:type="dxa"/>
          </w:tcPr>
          <w:p w:rsidR="006B738C" w:rsidRPr="00864BA0" w:rsidRDefault="00C32CEF" w:rsidP="00A529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6B738C" w:rsidRPr="00864BA0" w:rsidRDefault="0044700C" w:rsidP="00A5290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B738C" w:rsidRDefault="00301502" w:rsidP="00A52900">
            <w:r>
              <w:t>70</w:t>
            </w:r>
          </w:p>
        </w:tc>
      </w:tr>
      <w:tr w:rsidR="006B738C" w:rsidRPr="00FB7D8D" w:rsidTr="0038423F">
        <w:trPr>
          <w:trHeight w:val="704"/>
        </w:trPr>
        <w:tc>
          <w:tcPr>
            <w:tcW w:w="2269" w:type="dxa"/>
          </w:tcPr>
          <w:p w:rsidR="006B738C" w:rsidRPr="008E4F82" w:rsidRDefault="006B738C" w:rsidP="00630DA3">
            <w:pPr>
              <w:rPr>
                <w:sz w:val="28"/>
                <w:szCs w:val="28"/>
              </w:rPr>
            </w:pPr>
            <w:r w:rsidRPr="008E4F82">
              <w:rPr>
                <w:sz w:val="28"/>
                <w:szCs w:val="28"/>
              </w:rPr>
              <w:t>Социально-педагогическ</w:t>
            </w:r>
            <w:r>
              <w:rPr>
                <w:sz w:val="28"/>
                <w:szCs w:val="28"/>
              </w:rPr>
              <w:t>ая</w:t>
            </w:r>
          </w:p>
        </w:tc>
        <w:tc>
          <w:tcPr>
            <w:tcW w:w="2551" w:type="dxa"/>
          </w:tcPr>
          <w:p w:rsidR="006B738C" w:rsidRPr="00864BA0" w:rsidRDefault="006B738C" w:rsidP="003D2662">
            <w:pPr>
              <w:rPr>
                <w:color w:val="000000"/>
                <w:sz w:val="28"/>
                <w:szCs w:val="28"/>
              </w:rPr>
            </w:pPr>
            <w:r w:rsidRPr="00864BA0">
              <w:rPr>
                <w:color w:val="000000"/>
                <w:sz w:val="28"/>
                <w:szCs w:val="28"/>
              </w:rPr>
              <w:t>«</w:t>
            </w:r>
            <w:r w:rsidR="00C32CEF">
              <w:rPr>
                <w:color w:val="000000"/>
                <w:sz w:val="28"/>
                <w:szCs w:val="28"/>
              </w:rPr>
              <w:t>Волшебная иголочка</w:t>
            </w:r>
            <w:r w:rsidRPr="00864BA0">
              <w:rPr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276" w:type="dxa"/>
          </w:tcPr>
          <w:p w:rsidR="006B738C" w:rsidRPr="00864BA0" w:rsidRDefault="006B738C" w:rsidP="004F3481">
            <w:pPr>
              <w:jc w:val="center"/>
              <w:rPr>
                <w:color w:val="000000"/>
                <w:sz w:val="28"/>
                <w:szCs w:val="28"/>
              </w:rPr>
            </w:pPr>
            <w:r w:rsidRPr="00864BA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B738C" w:rsidRPr="00864BA0" w:rsidRDefault="00D92562" w:rsidP="001F1FD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11-17</w:t>
            </w:r>
          </w:p>
        </w:tc>
        <w:tc>
          <w:tcPr>
            <w:tcW w:w="1134" w:type="dxa"/>
          </w:tcPr>
          <w:p w:rsidR="006B738C" w:rsidRPr="00864BA0" w:rsidRDefault="006B738C" w:rsidP="004F34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C32CE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B738C" w:rsidRPr="00864BA0" w:rsidRDefault="0044700C" w:rsidP="004F34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B738C" w:rsidRPr="00FB7D8D" w:rsidRDefault="00301502">
            <w:r>
              <w:t>70</w:t>
            </w:r>
          </w:p>
        </w:tc>
      </w:tr>
    </w:tbl>
    <w:p w:rsidR="0040046F" w:rsidRDefault="0040046F" w:rsidP="008324D0">
      <w:pPr>
        <w:jc w:val="center"/>
        <w:rPr>
          <w:b/>
          <w:color w:val="000000"/>
          <w:sz w:val="28"/>
          <w:szCs w:val="28"/>
        </w:rPr>
      </w:pPr>
    </w:p>
    <w:p w:rsidR="005A1FD9" w:rsidRDefault="005A1FD9" w:rsidP="008324D0">
      <w:pPr>
        <w:jc w:val="center"/>
        <w:rPr>
          <w:b/>
          <w:color w:val="000000"/>
          <w:sz w:val="28"/>
          <w:szCs w:val="28"/>
        </w:rPr>
      </w:pPr>
    </w:p>
    <w:p w:rsidR="0040046F" w:rsidRPr="005A1FD9" w:rsidRDefault="009D65DC" w:rsidP="00AA653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</w:t>
      </w:r>
      <w:r w:rsidR="00B23199" w:rsidRPr="00D32F6D">
        <w:rPr>
          <w:b/>
          <w:color w:val="000000"/>
          <w:sz w:val="28"/>
          <w:szCs w:val="28"/>
        </w:rPr>
        <w:t>. Ожидаемые результаты:</w:t>
      </w:r>
    </w:p>
    <w:p w:rsidR="00B23199" w:rsidRPr="00D32F6D" w:rsidRDefault="0038423F" w:rsidP="0030150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23199" w:rsidRPr="00D32F6D">
        <w:rPr>
          <w:rFonts w:ascii="Times New Roman" w:hAnsi="Times New Roman"/>
          <w:sz w:val="28"/>
          <w:szCs w:val="28"/>
        </w:rPr>
        <w:t>-создание в школе единой системы  дополнительного образования, которая   будет способствовать свободному развитию личности каждого ученика;</w:t>
      </w:r>
    </w:p>
    <w:p w:rsidR="00B23199" w:rsidRPr="00D32F6D" w:rsidRDefault="0038423F" w:rsidP="0030150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23199" w:rsidRPr="00D32F6D">
        <w:rPr>
          <w:rFonts w:ascii="Times New Roman" w:hAnsi="Times New Roman"/>
          <w:sz w:val="28"/>
          <w:szCs w:val="28"/>
        </w:rPr>
        <w:t>-расширение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</w:r>
    </w:p>
    <w:p w:rsidR="00B23199" w:rsidRPr="00D32F6D" w:rsidRDefault="0038423F" w:rsidP="0030150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23199" w:rsidRPr="00D32F6D">
        <w:rPr>
          <w:rFonts w:ascii="Times New Roman" w:hAnsi="Times New Roman"/>
          <w:sz w:val="28"/>
          <w:szCs w:val="28"/>
        </w:rPr>
        <w:t>-увеличение числа учащихся, достигающих высоких результатов в определенных видах деятельности;</w:t>
      </w:r>
    </w:p>
    <w:p w:rsidR="00B23199" w:rsidRPr="00D32F6D" w:rsidRDefault="0038423F" w:rsidP="0030150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23199" w:rsidRPr="00D32F6D">
        <w:rPr>
          <w:rFonts w:ascii="Times New Roman" w:hAnsi="Times New Roman"/>
          <w:sz w:val="28"/>
          <w:szCs w:val="28"/>
        </w:rPr>
        <w:t xml:space="preserve">-целенаправленная организация свободного  времени большинства учащихся школы; </w:t>
      </w:r>
    </w:p>
    <w:p w:rsidR="00B23199" w:rsidRPr="00D32F6D" w:rsidRDefault="0038423F" w:rsidP="0030150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23199" w:rsidRPr="00D32F6D">
        <w:rPr>
          <w:rFonts w:ascii="Times New Roman" w:hAnsi="Times New Roman"/>
          <w:sz w:val="28"/>
          <w:szCs w:val="28"/>
        </w:rPr>
        <w:t>-создание условий для привлечения родителей к организации и проведению кружков, факультативов, секций;</w:t>
      </w:r>
    </w:p>
    <w:p w:rsidR="00B23199" w:rsidRDefault="0038423F" w:rsidP="0030150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B23199" w:rsidRPr="00D32F6D">
        <w:rPr>
          <w:rFonts w:ascii="Times New Roman" w:hAnsi="Times New Roman"/>
          <w:sz w:val="28"/>
          <w:szCs w:val="28"/>
        </w:rPr>
        <w:t>-внедрение в образовательный процесс современных методик обучения и воспитания.</w:t>
      </w:r>
    </w:p>
    <w:p w:rsidR="0038423F" w:rsidRDefault="0038423F" w:rsidP="0038423F">
      <w:pPr>
        <w:pStyle w:val="af2"/>
        <w:framePr w:w="9871" w:wrap="notBeside" w:vAnchor="text" w:hAnchor="page" w:x="1546" w:y="341"/>
        <w:shd w:val="clear" w:color="auto" w:fill="auto"/>
        <w:spacing w:line="3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2587"/>
        <w:gridCol w:w="2515"/>
        <w:gridCol w:w="2741"/>
      </w:tblGrid>
      <w:tr w:rsidR="0038423F" w:rsidTr="00526CC1">
        <w:trPr>
          <w:trHeight w:hRule="exact" w:val="730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after="180" w:line="270" w:lineRule="exact"/>
              <w:ind w:left="120" w:firstLine="0"/>
              <w:jc w:val="left"/>
            </w:pPr>
            <w:r>
              <w:rPr>
                <w:rStyle w:val="af3"/>
              </w:rPr>
              <w:t>Уровень/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before="180" w:line="270" w:lineRule="exact"/>
              <w:ind w:left="120" w:firstLine="0"/>
              <w:jc w:val="left"/>
            </w:pPr>
            <w:r>
              <w:rPr>
                <w:rStyle w:val="af3"/>
              </w:rPr>
              <w:t>классы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270" w:lineRule="exact"/>
              <w:ind w:left="120" w:firstLine="0"/>
              <w:jc w:val="left"/>
            </w:pPr>
            <w:r>
              <w:rPr>
                <w:rStyle w:val="af3"/>
              </w:rPr>
              <w:t>Предметные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270" w:lineRule="exact"/>
              <w:ind w:left="120" w:firstLine="0"/>
              <w:jc w:val="left"/>
            </w:pPr>
            <w:proofErr w:type="spellStart"/>
            <w:r>
              <w:rPr>
                <w:rStyle w:val="af3"/>
              </w:rPr>
              <w:t>Метапредметные</w:t>
            </w:r>
            <w:proofErr w:type="spellEnd"/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270" w:lineRule="exact"/>
              <w:ind w:left="120" w:firstLine="0"/>
              <w:jc w:val="left"/>
            </w:pPr>
            <w:r>
              <w:rPr>
                <w:rStyle w:val="af3"/>
              </w:rPr>
              <w:t>Личностные</w:t>
            </w:r>
          </w:p>
        </w:tc>
      </w:tr>
      <w:tr w:rsidR="0038423F" w:rsidTr="00526CC1">
        <w:trPr>
          <w:trHeight w:hRule="exact" w:val="4363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12" w:lineRule="exact"/>
              <w:ind w:left="120" w:firstLine="0"/>
              <w:jc w:val="left"/>
            </w:pPr>
            <w:r>
              <w:rPr>
                <w:rStyle w:val="1"/>
              </w:rPr>
              <w:t>уровень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12" w:lineRule="exact"/>
              <w:ind w:left="120" w:firstLine="0"/>
              <w:jc w:val="left"/>
            </w:pPr>
            <w:r>
              <w:rPr>
                <w:rStyle w:val="1"/>
              </w:rPr>
              <w:t>начального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12" w:lineRule="exact"/>
              <w:ind w:left="120" w:firstLine="0"/>
              <w:jc w:val="left"/>
            </w:pPr>
            <w:r>
              <w:rPr>
                <w:rStyle w:val="1"/>
              </w:rPr>
              <w:t>общего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after="240" w:line="312" w:lineRule="exact"/>
              <w:ind w:left="120" w:firstLine="0"/>
              <w:jc w:val="left"/>
            </w:pPr>
            <w:r>
              <w:rPr>
                <w:rStyle w:val="1"/>
              </w:rPr>
              <w:t>образования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before="240" w:line="270" w:lineRule="exact"/>
              <w:ind w:left="120" w:firstLine="0"/>
              <w:jc w:val="left"/>
            </w:pPr>
            <w:r>
              <w:rPr>
                <w:rStyle w:val="1"/>
              </w:rPr>
              <w:t>1-4 классы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firstLine="0"/>
              <w:jc w:val="both"/>
            </w:pPr>
            <w:r>
              <w:rPr>
                <w:rStyle w:val="1"/>
              </w:rPr>
              <w:t xml:space="preserve">Усвоение обучаемыми конкретных элементов социального опыта, изучаемого </w:t>
            </w:r>
            <w:r w:rsidR="004F1201">
              <w:rPr>
                <w:rStyle w:val="1"/>
              </w:rPr>
              <w:t>в рамках отдельного объединени</w:t>
            </w:r>
            <w:proofErr w:type="gramStart"/>
            <w:r w:rsidR="004F1201">
              <w:rPr>
                <w:rStyle w:val="1"/>
              </w:rPr>
              <w:t>я</w:t>
            </w:r>
            <w:r>
              <w:rPr>
                <w:rStyle w:val="1"/>
              </w:rPr>
              <w:t>-</w:t>
            </w:r>
            <w:proofErr w:type="gramEnd"/>
            <w:r>
              <w:rPr>
                <w:rStyle w:val="1"/>
              </w:rPr>
              <w:t xml:space="preserve"> знаний, умений и навыков, опыта решения проблем, опыта творческой деятельности, ценностей.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left="120" w:firstLine="0"/>
              <w:jc w:val="left"/>
            </w:pPr>
            <w:r>
              <w:rPr>
                <w:rStyle w:val="1"/>
              </w:rPr>
              <w:t>Освоение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left="120" w:firstLine="0"/>
              <w:jc w:val="left"/>
            </w:pPr>
            <w:r>
              <w:rPr>
                <w:rStyle w:val="1"/>
              </w:rPr>
              <w:t>обучающимися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left="120" w:firstLine="0"/>
              <w:jc w:val="left"/>
            </w:pPr>
            <w:r>
              <w:rPr>
                <w:rStyle w:val="1"/>
              </w:rPr>
              <w:t>способами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left="120" w:firstLine="0"/>
              <w:jc w:val="left"/>
            </w:pPr>
            <w:r>
              <w:rPr>
                <w:rStyle w:val="1"/>
              </w:rPr>
              <w:t>деятельности,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left="120" w:firstLine="0"/>
              <w:jc w:val="left"/>
            </w:pPr>
            <w:r>
              <w:rPr>
                <w:rStyle w:val="1"/>
              </w:rPr>
              <w:t>применимые как в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left="120" w:firstLine="0"/>
              <w:jc w:val="left"/>
            </w:pPr>
            <w:proofErr w:type="gramStart"/>
            <w:r>
              <w:rPr>
                <w:rStyle w:val="1"/>
              </w:rPr>
              <w:t>рамках</w:t>
            </w:r>
            <w:proofErr w:type="gramEnd"/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left="120" w:firstLine="0"/>
              <w:jc w:val="left"/>
            </w:pPr>
            <w:r>
              <w:rPr>
                <w:rStyle w:val="1"/>
              </w:rPr>
              <w:t>образовательного процесса, так и в решении проблем в реальных жизненных ситуациях.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left="120" w:firstLine="0"/>
              <w:jc w:val="left"/>
            </w:pPr>
            <w:r>
              <w:rPr>
                <w:rStyle w:val="1"/>
              </w:rPr>
              <w:t>Формирование системы ценностных отношений обучающихся - к себе, другим участ</w:t>
            </w:r>
            <w:r>
              <w:rPr>
                <w:rStyle w:val="1"/>
              </w:rPr>
              <w:softHyphen/>
              <w:t>никам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left="120" w:firstLine="0"/>
              <w:jc w:val="left"/>
            </w:pPr>
            <w:r>
              <w:rPr>
                <w:rStyle w:val="1"/>
              </w:rPr>
              <w:t>образовательного процесса, самому образовательному процессу и его результатам.</w:t>
            </w:r>
          </w:p>
        </w:tc>
      </w:tr>
      <w:tr w:rsidR="0038423F" w:rsidTr="00526CC1">
        <w:trPr>
          <w:trHeight w:hRule="exact" w:val="4363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left="120" w:firstLine="0"/>
              <w:jc w:val="left"/>
            </w:pPr>
            <w:r>
              <w:rPr>
                <w:rStyle w:val="1"/>
              </w:rPr>
              <w:t>уровень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left="120" w:firstLine="0"/>
              <w:jc w:val="left"/>
            </w:pPr>
            <w:r>
              <w:rPr>
                <w:rStyle w:val="1"/>
              </w:rPr>
              <w:t>основного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left="120" w:firstLine="0"/>
              <w:jc w:val="left"/>
            </w:pPr>
            <w:r>
              <w:rPr>
                <w:rStyle w:val="1"/>
              </w:rPr>
              <w:t>общего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after="540" w:line="307" w:lineRule="exact"/>
              <w:ind w:left="120" w:firstLine="0"/>
              <w:jc w:val="left"/>
            </w:pPr>
            <w:r>
              <w:rPr>
                <w:rStyle w:val="1"/>
              </w:rPr>
              <w:t>образования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before="540" w:line="270" w:lineRule="exact"/>
              <w:ind w:left="120" w:firstLine="0"/>
              <w:jc w:val="left"/>
            </w:pPr>
            <w:r>
              <w:rPr>
                <w:rStyle w:val="1"/>
              </w:rPr>
              <w:t>5-9 классы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firstLine="0"/>
              <w:jc w:val="both"/>
            </w:pPr>
            <w:r>
              <w:rPr>
                <w:rStyle w:val="1"/>
              </w:rPr>
              <w:t xml:space="preserve">Усвоение </w:t>
            </w:r>
            <w:proofErr w:type="gramStart"/>
            <w:r>
              <w:rPr>
                <w:rStyle w:val="1"/>
              </w:rPr>
              <w:t>обучаемыми</w:t>
            </w:r>
            <w:proofErr w:type="gramEnd"/>
            <w:r>
              <w:rPr>
                <w:rStyle w:val="1"/>
              </w:rPr>
              <w:t xml:space="preserve"> конкретных элементов социального опыта, изучаемого в рамках отдельного объединения - знаний, умений и навыков, опыта решения проблем, опыта творческой деятельности, ценностей.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left="120" w:firstLine="0"/>
              <w:jc w:val="left"/>
            </w:pPr>
            <w:r>
              <w:rPr>
                <w:rStyle w:val="1"/>
              </w:rPr>
              <w:t>Применение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left="120" w:firstLine="0"/>
              <w:jc w:val="left"/>
            </w:pPr>
            <w:r>
              <w:rPr>
                <w:rStyle w:val="1"/>
              </w:rPr>
              <w:t>обучающимися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left="120" w:firstLine="0"/>
              <w:jc w:val="left"/>
            </w:pPr>
            <w:r>
              <w:rPr>
                <w:rStyle w:val="1"/>
              </w:rPr>
              <w:t>способов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left="120" w:firstLine="0"/>
              <w:jc w:val="left"/>
            </w:pPr>
            <w:r>
              <w:rPr>
                <w:rStyle w:val="1"/>
              </w:rPr>
              <w:t>деятельности как в рамках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left="120" w:firstLine="0"/>
              <w:jc w:val="left"/>
            </w:pPr>
            <w:r>
              <w:rPr>
                <w:rStyle w:val="1"/>
              </w:rPr>
              <w:t>образовательного процесса, так и в решении проблем в реальных жизненных ситуациях.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firstLine="0"/>
              <w:jc w:val="both"/>
            </w:pPr>
            <w:r>
              <w:rPr>
                <w:rStyle w:val="1"/>
              </w:rPr>
              <w:t>Развитие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firstLine="0"/>
              <w:jc w:val="both"/>
            </w:pPr>
            <w:r>
              <w:rPr>
                <w:rStyle w:val="1"/>
              </w:rPr>
              <w:t>инициативности,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firstLine="0"/>
              <w:jc w:val="both"/>
            </w:pPr>
            <w:r>
              <w:rPr>
                <w:rStyle w:val="1"/>
              </w:rPr>
              <w:t>самостоятельности,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firstLine="0"/>
              <w:jc w:val="both"/>
            </w:pPr>
            <w:r>
              <w:rPr>
                <w:rStyle w:val="1"/>
              </w:rPr>
              <w:t>навыков</w:t>
            </w:r>
          </w:p>
          <w:p w:rsidR="0038423F" w:rsidRDefault="0038423F" w:rsidP="0038423F">
            <w:pPr>
              <w:pStyle w:val="3"/>
              <w:framePr w:w="9871" w:wrap="notBeside" w:vAnchor="text" w:hAnchor="page" w:x="1546" w:y="341"/>
              <w:shd w:val="clear" w:color="auto" w:fill="auto"/>
              <w:spacing w:line="307" w:lineRule="exact"/>
              <w:ind w:firstLine="0"/>
              <w:jc w:val="both"/>
            </w:pPr>
            <w:r>
              <w:rPr>
                <w:rStyle w:val="1"/>
              </w:rPr>
              <w:t>сотрудничества в разных видах деятельности.</w:t>
            </w:r>
          </w:p>
        </w:tc>
      </w:tr>
    </w:tbl>
    <w:p w:rsidR="00526CC1" w:rsidRDefault="00526CC1" w:rsidP="0030150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26CC1" w:rsidRDefault="00526CC1" w:rsidP="00526CC1">
      <w:pPr>
        <w:rPr>
          <w:sz w:val="2"/>
          <w:szCs w:val="2"/>
        </w:rPr>
      </w:pPr>
    </w:p>
    <w:p w:rsidR="0040046F" w:rsidRDefault="0040046F" w:rsidP="008324D0">
      <w:pPr>
        <w:pStyle w:val="a3"/>
        <w:rPr>
          <w:rStyle w:val="apple-style-span"/>
          <w:rFonts w:ascii="Times New Roman" w:hAnsi="Times New Roman"/>
          <w:sz w:val="28"/>
          <w:szCs w:val="28"/>
        </w:rPr>
      </w:pPr>
    </w:p>
    <w:p w:rsidR="00E517B6" w:rsidRDefault="009D65DC" w:rsidP="0038423F">
      <w:pPr>
        <w:pStyle w:val="a3"/>
        <w:jc w:val="both"/>
        <w:rPr>
          <w:rStyle w:val="apple-style-span"/>
          <w:rFonts w:ascii="Times New Roman" w:hAnsi="Times New Roman"/>
          <w:b/>
          <w:bCs/>
          <w:iCs/>
          <w:color w:val="0F1419"/>
          <w:sz w:val="28"/>
          <w:szCs w:val="28"/>
        </w:rPr>
      </w:pPr>
      <w:r>
        <w:rPr>
          <w:rStyle w:val="apple-style-span"/>
          <w:rFonts w:ascii="Times New Roman" w:hAnsi="Times New Roman"/>
          <w:b/>
          <w:bCs/>
          <w:iCs/>
          <w:color w:val="0F1419"/>
          <w:sz w:val="28"/>
          <w:szCs w:val="28"/>
        </w:rPr>
        <w:t xml:space="preserve">                 12</w:t>
      </w:r>
      <w:r w:rsidR="00E517B6">
        <w:rPr>
          <w:rStyle w:val="apple-style-span"/>
          <w:rFonts w:ascii="Times New Roman" w:hAnsi="Times New Roman"/>
          <w:b/>
          <w:bCs/>
          <w:iCs/>
          <w:color w:val="0F1419"/>
          <w:sz w:val="28"/>
          <w:szCs w:val="28"/>
        </w:rPr>
        <w:t>.</w:t>
      </w:r>
      <w:r w:rsidR="00E517B6" w:rsidRPr="00D32F6D">
        <w:rPr>
          <w:rStyle w:val="apple-style-span"/>
          <w:rFonts w:ascii="Times New Roman" w:hAnsi="Times New Roman"/>
          <w:b/>
          <w:bCs/>
          <w:iCs/>
          <w:color w:val="0F1419"/>
          <w:sz w:val="28"/>
          <w:szCs w:val="28"/>
        </w:rPr>
        <w:t xml:space="preserve">Формы контроля универсальных умений и навыков, </w:t>
      </w:r>
    </w:p>
    <w:p w:rsidR="00E517B6" w:rsidRDefault="00E517B6" w:rsidP="0038423F">
      <w:pPr>
        <w:pStyle w:val="a3"/>
        <w:jc w:val="both"/>
        <w:rPr>
          <w:rStyle w:val="apple-style-span"/>
          <w:rFonts w:ascii="Times New Roman" w:hAnsi="Times New Roman"/>
          <w:color w:val="0F1419"/>
          <w:sz w:val="28"/>
          <w:szCs w:val="28"/>
        </w:rPr>
      </w:pPr>
      <w:proofErr w:type="gramStart"/>
      <w:r w:rsidRPr="00D32F6D">
        <w:rPr>
          <w:rStyle w:val="apple-style-span"/>
          <w:rFonts w:ascii="Times New Roman" w:hAnsi="Times New Roman"/>
          <w:b/>
          <w:bCs/>
          <w:iCs/>
          <w:color w:val="0F1419"/>
          <w:sz w:val="28"/>
          <w:szCs w:val="28"/>
        </w:rPr>
        <w:t>формируемых на занятиях блока дополнительного образования</w:t>
      </w:r>
      <w:r w:rsidRPr="00D32F6D">
        <w:rPr>
          <w:rStyle w:val="apple-style-span"/>
          <w:rFonts w:ascii="Times New Roman" w:hAnsi="Times New Roman"/>
          <w:color w:val="0F1419"/>
          <w:sz w:val="28"/>
          <w:szCs w:val="28"/>
        </w:rPr>
        <w:t>:</w:t>
      </w:r>
      <w:proofErr w:type="gramEnd"/>
    </w:p>
    <w:p w:rsidR="0044700C" w:rsidRDefault="0038423F" w:rsidP="0038423F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="00C32CEF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2</w:t>
      </w:r>
      <w:r w:rsidR="00C32CEF">
        <w:rPr>
          <w:rFonts w:eastAsia="Calibri"/>
          <w:sz w:val="28"/>
          <w:szCs w:val="28"/>
        </w:rPr>
        <w:t>.1</w:t>
      </w:r>
      <w:r w:rsidR="00E517B6">
        <w:rPr>
          <w:rFonts w:eastAsia="Calibri"/>
          <w:sz w:val="28"/>
          <w:szCs w:val="28"/>
        </w:rPr>
        <w:t xml:space="preserve">. </w:t>
      </w:r>
      <w:r w:rsidR="00C32CEF">
        <w:rPr>
          <w:rFonts w:eastAsia="Calibri"/>
          <w:bCs/>
          <w:sz w:val="28"/>
          <w:szCs w:val="28"/>
          <w:lang w:eastAsia="en-US"/>
        </w:rPr>
        <w:t>«Юный футболист</w:t>
      </w:r>
      <w:r w:rsidR="00E517B6" w:rsidRPr="00E52CA8">
        <w:rPr>
          <w:rFonts w:eastAsia="Calibri"/>
          <w:bCs/>
          <w:sz w:val="28"/>
          <w:szCs w:val="28"/>
          <w:lang w:eastAsia="en-US"/>
        </w:rPr>
        <w:t>»</w:t>
      </w:r>
      <w:r w:rsidR="0044700C">
        <w:rPr>
          <w:rFonts w:eastAsia="Calibri"/>
          <w:bCs/>
          <w:sz w:val="28"/>
          <w:szCs w:val="28"/>
          <w:lang w:eastAsia="en-US"/>
        </w:rPr>
        <w:t xml:space="preserve">. </w:t>
      </w:r>
      <w:r w:rsidR="00D92562">
        <w:rPr>
          <w:sz w:val="28"/>
          <w:szCs w:val="28"/>
        </w:rPr>
        <w:t>Программа</w:t>
      </w:r>
      <w:r w:rsidR="0044700C" w:rsidRPr="006D66B2">
        <w:rPr>
          <w:sz w:val="28"/>
          <w:szCs w:val="28"/>
        </w:rPr>
        <w:t xml:space="preserve"> предполага</w:t>
      </w:r>
      <w:r w:rsidR="00D92562">
        <w:rPr>
          <w:sz w:val="28"/>
          <w:szCs w:val="28"/>
        </w:rPr>
        <w:t>е</w:t>
      </w:r>
      <w:r w:rsidR="0044700C">
        <w:rPr>
          <w:sz w:val="28"/>
          <w:szCs w:val="28"/>
        </w:rPr>
        <w:t xml:space="preserve">т различные формы контроля </w:t>
      </w:r>
      <w:r w:rsidR="0044700C" w:rsidRPr="006D66B2">
        <w:rPr>
          <w:sz w:val="28"/>
          <w:szCs w:val="28"/>
        </w:rPr>
        <w:t>промежуточных и конечных результатов:</w:t>
      </w:r>
      <w:proofErr w:type="gramStart"/>
      <w:r w:rsidR="0044700C" w:rsidRPr="006D66B2">
        <w:rPr>
          <w:sz w:val="28"/>
          <w:szCs w:val="28"/>
        </w:rPr>
        <w:br/>
      </w:r>
      <w:r w:rsidR="0044700C">
        <w:rPr>
          <w:sz w:val="28"/>
          <w:szCs w:val="28"/>
        </w:rPr>
        <w:t>-</w:t>
      </w:r>
      <w:proofErr w:type="gramEnd"/>
      <w:r w:rsidR="0044700C" w:rsidRPr="006D66B2">
        <w:rPr>
          <w:sz w:val="28"/>
          <w:szCs w:val="28"/>
        </w:rPr>
        <w:t>тестирование;</w:t>
      </w:r>
    </w:p>
    <w:p w:rsidR="0044700C" w:rsidRDefault="0044700C" w:rsidP="0038423F">
      <w:pPr>
        <w:jc w:val="both"/>
        <w:rPr>
          <w:sz w:val="28"/>
          <w:szCs w:val="28"/>
        </w:rPr>
      </w:pPr>
      <w:r>
        <w:rPr>
          <w:sz w:val="28"/>
          <w:szCs w:val="28"/>
        </w:rPr>
        <w:t>-практические задания</w:t>
      </w:r>
      <w:r w:rsidRPr="006D66B2">
        <w:rPr>
          <w:sz w:val="28"/>
          <w:szCs w:val="28"/>
        </w:rPr>
        <w:t>;</w:t>
      </w:r>
    </w:p>
    <w:p w:rsidR="0044700C" w:rsidRDefault="0044700C" w:rsidP="0038423F">
      <w:pPr>
        <w:jc w:val="both"/>
        <w:rPr>
          <w:sz w:val="28"/>
          <w:szCs w:val="28"/>
        </w:rPr>
      </w:pPr>
      <w:r>
        <w:rPr>
          <w:sz w:val="28"/>
          <w:szCs w:val="28"/>
        </w:rPr>
        <w:t>-участие в соревнованиях;</w:t>
      </w:r>
    </w:p>
    <w:p w:rsidR="0044700C" w:rsidRDefault="0044700C" w:rsidP="0038423F">
      <w:pPr>
        <w:jc w:val="both"/>
        <w:rPr>
          <w:rFonts w:ascii="Arial" w:hAnsi="Arial" w:cs="Arial"/>
          <w:color w:val="6F6F6F"/>
          <w:sz w:val="21"/>
          <w:szCs w:val="21"/>
        </w:rPr>
      </w:pPr>
      <w:r>
        <w:rPr>
          <w:sz w:val="28"/>
          <w:szCs w:val="28"/>
        </w:rPr>
        <w:t>-коррекция общей моторики и координации движений;</w:t>
      </w:r>
    </w:p>
    <w:p w:rsidR="00E517B6" w:rsidRPr="00744D90" w:rsidRDefault="0044700C" w:rsidP="0038423F">
      <w:pPr>
        <w:jc w:val="both"/>
        <w:rPr>
          <w:rFonts w:ascii="Calibri" w:eastAsia="Calibri" w:hAnsi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-р</w:t>
      </w:r>
      <w:r w:rsidR="00E517B6" w:rsidRPr="0019228C">
        <w:rPr>
          <w:rFonts w:eastAsia="Calibri"/>
          <w:sz w:val="28"/>
          <w:szCs w:val="28"/>
          <w:lang w:eastAsia="en-US"/>
        </w:rPr>
        <w:t xml:space="preserve">езультативность </w:t>
      </w:r>
      <w:r w:rsidR="00C32CEF">
        <w:rPr>
          <w:rFonts w:eastAsia="Calibri"/>
          <w:sz w:val="28"/>
          <w:szCs w:val="28"/>
          <w:lang w:eastAsia="en-US"/>
        </w:rPr>
        <w:t>участия школьной команды в республиканских соревнованиях по футболу</w:t>
      </w:r>
      <w:r w:rsidR="00E517B6">
        <w:rPr>
          <w:rFonts w:eastAsia="Calibri"/>
          <w:sz w:val="28"/>
          <w:szCs w:val="28"/>
          <w:lang w:eastAsia="en-US"/>
        </w:rPr>
        <w:t>.</w:t>
      </w:r>
    </w:p>
    <w:p w:rsidR="00E517B6" w:rsidRDefault="0038423F" w:rsidP="0038423F">
      <w:pPr>
        <w:jc w:val="both"/>
        <w:rPr>
          <w:color w:val="000000"/>
          <w:sz w:val="28"/>
          <w:szCs w:val="28"/>
          <w:lang w:val="tt-RU"/>
        </w:rPr>
      </w:pPr>
      <w:r>
        <w:rPr>
          <w:rFonts w:eastAsia="Calibri"/>
          <w:sz w:val="28"/>
          <w:szCs w:val="28"/>
        </w:rPr>
        <w:lastRenderedPageBreak/>
        <w:t xml:space="preserve">    </w:t>
      </w:r>
      <w:r w:rsidR="00C32CEF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2</w:t>
      </w:r>
      <w:r w:rsidR="00C32CEF">
        <w:rPr>
          <w:rFonts w:eastAsia="Calibri"/>
          <w:sz w:val="28"/>
          <w:szCs w:val="28"/>
        </w:rPr>
        <w:t>.2</w:t>
      </w:r>
      <w:r w:rsidR="00E517B6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="00C32CEF">
        <w:rPr>
          <w:color w:val="000000"/>
          <w:sz w:val="28"/>
          <w:szCs w:val="28"/>
          <w:lang w:val="tt-RU"/>
        </w:rPr>
        <w:t>«Соловушка</w:t>
      </w:r>
      <w:r w:rsidR="00D92562">
        <w:rPr>
          <w:color w:val="000000"/>
          <w:sz w:val="28"/>
          <w:szCs w:val="28"/>
          <w:lang w:val="tt-RU"/>
        </w:rPr>
        <w:t>»</w:t>
      </w:r>
      <w:r w:rsidR="00835575">
        <w:rPr>
          <w:color w:val="000000"/>
          <w:sz w:val="28"/>
          <w:szCs w:val="28"/>
          <w:lang w:val="tt-RU"/>
        </w:rPr>
        <w:t>,</w:t>
      </w:r>
      <w:r w:rsidR="00D92562">
        <w:rPr>
          <w:color w:val="000000"/>
          <w:sz w:val="28"/>
          <w:szCs w:val="28"/>
          <w:lang w:val="tt-RU"/>
        </w:rPr>
        <w:t xml:space="preserve"> </w:t>
      </w:r>
      <w:r w:rsidR="00C32CEF">
        <w:rPr>
          <w:color w:val="000000"/>
          <w:sz w:val="28"/>
          <w:szCs w:val="28"/>
          <w:lang w:val="tt-RU"/>
        </w:rPr>
        <w:t>«Театр и мы</w:t>
      </w:r>
      <w:r w:rsidR="00835575" w:rsidRPr="00A37CAB">
        <w:rPr>
          <w:color w:val="000000"/>
          <w:sz w:val="28"/>
          <w:szCs w:val="28"/>
          <w:lang w:val="tt-RU"/>
        </w:rPr>
        <w:t>»</w:t>
      </w:r>
      <w:r w:rsidR="00E517B6">
        <w:rPr>
          <w:sz w:val="28"/>
          <w:szCs w:val="28"/>
          <w:lang w:val="tt-RU"/>
        </w:rPr>
        <w:t xml:space="preserve">. </w:t>
      </w:r>
      <w:r>
        <w:rPr>
          <w:sz w:val="28"/>
          <w:szCs w:val="28"/>
        </w:rPr>
        <w:t>Программа</w:t>
      </w:r>
      <w:r w:rsidRPr="006D66B2">
        <w:rPr>
          <w:sz w:val="28"/>
          <w:szCs w:val="28"/>
        </w:rPr>
        <w:t xml:space="preserve"> предполага</w:t>
      </w:r>
      <w:r>
        <w:rPr>
          <w:sz w:val="28"/>
          <w:szCs w:val="28"/>
        </w:rPr>
        <w:t xml:space="preserve">ет различные формы контроля </w:t>
      </w:r>
      <w:r w:rsidRPr="006D66B2">
        <w:rPr>
          <w:sz w:val="28"/>
          <w:szCs w:val="28"/>
        </w:rPr>
        <w:t>промежуточных и конечных результатов:</w:t>
      </w:r>
    </w:p>
    <w:p w:rsidR="00E517B6" w:rsidRDefault="00E517B6" w:rsidP="0038423F">
      <w:pPr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  <w:lang w:val="tt-RU"/>
        </w:rPr>
        <w:t xml:space="preserve">- </w:t>
      </w:r>
      <w:r w:rsidRPr="00744D90">
        <w:rPr>
          <w:rFonts w:eastAsia="Calibri"/>
          <w:sz w:val="28"/>
          <w:szCs w:val="28"/>
        </w:rPr>
        <w:t xml:space="preserve">выступления </w:t>
      </w:r>
      <w:r>
        <w:rPr>
          <w:rFonts w:eastAsia="Calibri"/>
          <w:sz w:val="28"/>
          <w:szCs w:val="28"/>
        </w:rPr>
        <w:t>театрального</w:t>
      </w:r>
      <w:r w:rsidR="00A47F5E">
        <w:rPr>
          <w:rFonts w:eastAsia="Calibri"/>
          <w:sz w:val="28"/>
          <w:szCs w:val="28"/>
        </w:rPr>
        <w:t>, вокального</w:t>
      </w:r>
      <w:r>
        <w:rPr>
          <w:rFonts w:eastAsia="Calibri"/>
          <w:sz w:val="28"/>
          <w:szCs w:val="28"/>
        </w:rPr>
        <w:t xml:space="preserve"> коллектива</w:t>
      </w:r>
      <w:r w:rsidR="00A47F5E">
        <w:rPr>
          <w:rFonts w:eastAsia="Calibri"/>
          <w:sz w:val="28"/>
          <w:szCs w:val="28"/>
        </w:rPr>
        <w:t>, ложкарей</w:t>
      </w:r>
      <w:r w:rsidRPr="00744D90">
        <w:rPr>
          <w:rFonts w:eastAsia="Calibri"/>
          <w:sz w:val="28"/>
          <w:szCs w:val="28"/>
        </w:rPr>
        <w:t xml:space="preserve"> на школьных тематических и праздничных </w:t>
      </w:r>
      <w:r>
        <w:rPr>
          <w:rFonts w:eastAsia="Calibri"/>
          <w:sz w:val="28"/>
          <w:szCs w:val="28"/>
        </w:rPr>
        <w:t>мероприятиях;</w:t>
      </w:r>
    </w:p>
    <w:p w:rsidR="00E517B6" w:rsidRDefault="00E517B6" w:rsidP="0038423F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показ театра </w:t>
      </w:r>
      <w:r w:rsidRPr="00744D90">
        <w:rPr>
          <w:rFonts w:eastAsia="Calibri"/>
          <w:sz w:val="28"/>
          <w:szCs w:val="28"/>
        </w:rPr>
        <w:t xml:space="preserve">родителям и </w:t>
      </w:r>
      <w:r>
        <w:rPr>
          <w:rFonts w:eastAsia="Calibri"/>
          <w:sz w:val="28"/>
          <w:szCs w:val="28"/>
        </w:rPr>
        <w:t>преподавателям, уча</w:t>
      </w:r>
      <w:r w:rsidR="00FE7E7C">
        <w:rPr>
          <w:rFonts w:eastAsia="Calibri"/>
          <w:sz w:val="28"/>
          <w:szCs w:val="28"/>
        </w:rPr>
        <w:t>щимся школы</w:t>
      </w:r>
      <w:r w:rsidR="00A47F5E">
        <w:rPr>
          <w:rFonts w:eastAsia="Calibri"/>
          <w:sz w:val="28"/>
          <w:szCs w:val="28"/>
        </w:rPr>
        <w:t>, жителям микрорайона</w:t>
      </w:r>
      <w:r w:rsidR="006F3BE8">
        <w:rPr>
          <w:rFonts w:eastAsia="Calibri"/>
          <w:sz w:val="28"/>
          <w:szCs w:val="28"/>
        </w:rPr>
        <w:t>, района</w:t>
      </w:r>
      <w:r>
        <w:rPr>
          <w:rFonts w:eastAsia="Calibri"/>
          <w:sz w:val="28"/>
          <w:szCs w:val="28"/>
        </w:rPr>
        <w:t>;</w:t>
      </w:r>
    </w:p>
    <w:p w:rsidR="00E517B6" w:rsidRDefault="00E517B6" w:rsidP="0038423F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результативность участия на районных, республиканских  конкурсах, смотрах и фестивалях.</w:t>
      </w:r>
    </w:p>
    <w:p w:rsidR="00540F81" w:rsidRDefault="0038423F" w:rsidP="0038423F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C32CEF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2</w:t>
      </w:r>
      <w:r w:rsidR="00C32CEF">
        <w:rPr>
          <w:rFonts w:eastAsia="Calibri"/>
          <w:sz w:val="28"/>
          <w:szCs w:val="28"/>
        </w:rPr>
        <w:t>.3</w:t>
      </w:r>
      <w:r w:rsidR="00D92562">
        <w:rPr>
          <w:rFonts w:eastAsia="Calibri"/>
          <w:sz w:val="28"/>
          <w:szCs w:val="28"/>
        </w:rPr>
        <w:t xml:space="preserve"> </w:t>
      </w:r>
      <w:r w:rsidR="00C32CEF">
        <w:rPr>
          <w:color w:val="000000"/>
          <w:sz w:val="28"/>
          <w:szCs w:val="28"/>
        </w:rPr>
        <w:t>«Юный столяр</w:t>
      </w:r>
      <w:r w:rsidR="006F3BE8" w:rsidRPr="00A37CAB">
        <w:rPr>
          <w:color w:val="000000"/>
          <w:sz w:val="28"/>
          <w:szCs w:val="28"/>
        </w:rPr>
        <w:t>»</w:t>
      </w:r>
      <w:r w:rsidR="006F3BE8" w:rsidRPr="00E42BEF">
        <w:rPr>
          <w:bCs/>
          <w:color w:val="000000"/>
          <w:sz w:val="28"/>
          <w:szCs w:val="28"/>
          <w:lang w:eastAsia="en-US"/>
        </w:rPr>
        <w:t>.</w:t>
      </w:r>
      <w:r w:rsidR="00C32CEF">
        <w:rPr>
          <w:bCs/>
          <w:color w:val="000000"/>
          <w:sz w:val="28"/>
          <w:szCs w:val="28"/>
          <w:lang w:eastAsia="en-US"/>
        </w:rPr>
        <w:t xml:space="preserve"> </w:t>
      </w:r>
      <w:r w:rsidR="00D92562">
        <w:rPr>
          <w:sz w:val="28"/>
          <w:szCs w:val="28"/>
        </w:rPr>
        <w:t>Программа</w:t>
      </w:r>
      <w:r w:rsidR="00540F81" w:rsidRPr="006D66B2">
        <w:rPr>
          <w:sz w:val="28"/>
          <w:szCs w:val="28"/>
        </w:rPr>
        <w:t xml:space="preserve"> предполага</w:t>
      </w:r>
      <w:r w:rsidR="00D92562">
        <w:rPr>
          <w:sz w:val="28"/>
          <w:szCs w:val="28"/>
        </w:rPr>
        <w:t>е</w:t>
      </w:r>
      <w:r w:rsidR="006F3BE8">
        <w:rPr>
          <w:sz w:val="28"/>
          <w:szCs w:val="28"/>
        </w:rPr>
        <w:t xml:space="preserve">т различные формы контроля </w:t>
      </w:r>
      <w:r w:rsidR="00540F81" w:rsidRPr="006D66B2">
        <w:rPr>
          <w:sz w:val="28"/>
          <w:szCs w:val="28"/>
        </w:rPr>
        <w:t>промежуточных и конечных результатов:</w:t>
      </w:r>
      <w:proofErr w:type="gramStart"/>
      <w:r w:rsidR="00540F81" w:rsidRPr="006D66B2">
        <w:rPr>
          <w:sz w:val="28"/>
          <w:szCs w:val="28"/>
        </w:rPr>
        <w:br/>
      </w:r>
      <w:r w:rsidR="00540F81">
        <w:rPr>
          <w:sz w:val="28"/>
          <w:szCs w:val="28"/>
        </w:rPr>
        <w:t>-</w:t>
      </w:r>
      <w:proofErr w:type="gramEnd"/>
      <w:r w:rsidR="00540F81" w:rsidRPr="006D66B2">
        <w:rPr>
          <w:sz w:val="28"/>
          <w:szCs w:val="28"/>
        </w:rPr>
        <w:t>тестирование;</w:t>
      </w:r>
    </w:p>
    <w:p w:rsidR="00540F81" w:rsidRDefault="00540F81" w:rsidP="0038423F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32CEF">
        <w:rPr>
          <w:sz w:val="28"/>
          <w:szCs w:val="28"/>
        </w:rPr>
        <w:t>работа по технологическим картам</w:t>
      </w:r>
      <w:r w:rsidRPr="006D66B2">
        <w:rPr>
          <w:sz w:val="28"/>
          <w:szCs w:val="28"/>
        </w:rPr>
        <w:t>;</w:t>
      </w:r>
    </w:p>
    <w:p w:rsidR="00540F81" w:rsidRDefault="00540F81" w:rsidP="0038423F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47F5E">
        <w:rPr>
          <w:sz w:val="28"/>
          <w:szCs w:val="28"/>
        </w:rPr>
        <w:t>конкурсы;</w:t>
      </w:r>
    </w:p>
    <w:p w:rsidR="00540F81" w:rsidRDefault="00540F81" w:rsidP="0038423F">
      <w:pPr>
        <w:jc w:val="both"/>
        <w:rPr>
          <w:rFonts w:ascii="Arial" w:hAnsi="Arial" w:cs="Arial"/>
          <w:color w:val="6F6F6F"/>
          <w:sz w:val="21"/>
          <w:szCs w:val="21"/>
        </w:rPr>
      </w:pPr>
      <w:r>
        <w:rPr>
          <w:sz w:val="28"/>
          <w:szCs w:val="28"/>
        </w:rPr>
        <w:t>-</w:t>
      </w:r>
      <w:r w:rsidR="00A47F5E">
        <w:rPr>
          <w:sz w:val="28"/>
          <w:szCs w:val="28"/>
        </w:rPr>
        <w:t>выставки  работ учащихся.</w:t>
      </w:r>
    </w:p>
    <w:p w:rsidR="00E517B6" w:rsidRDefault="0038423F" w:rsidP="0038423F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="00E517B6" w:rsidRPr="003552D7">
        <w:rPr>
          <w:rFonts w:eastAsia="Calibri"/>
          <w:sz w:val="28"/>
          <w:szCs w:val="28"/>
        </w:rPr>
        <w:t>Форм</w:t>
      </w:r>
      <w:r w:rsidR="00E517B6">
        <w:rPr>
          <w:rFonts w:eastAsia="Calibri"/>
          <w:sz w:val="28"/>
          <w:szCs w:val="28"/>
        </w:rPr>
        <w:t>ой</w:t>
      </w:r>
      <w:r w:rsidR="00E517B6" w:rsidRPr="003552D7">
        <w:rPr>
          <w:rFonts w:eastAsia="Calibri"/>
          <w:sz w:val="28"/>
          <w:szCs w:val="28"/>
        </w:rPr>
        <w:t xml:space="preserve"> подведения итогов реализации программ</w:t>
      </w:r>
      <w:r w:rsidR="00540F81">
        <w:rPr>
          <w:bCs/>
          <w:color w:val="000000"/>
          <w:sz w:val="28"/>
          <w:szCs w:val="28"/>
          <w:lang w:eastAsia="en-US"/>
        </w:rPr>
        <w:t xml:space="preserve">ы </w:t>
      </w:r>
      <w:r w:rsidR="00E517B6">
        <w:rPr>
          <w:color w:val="000000"/>
          <w:sz w:val="28"/>
          <w:szCs w:val="28"/>
        </w:rPr>
        <w:t xml:space="preserve"> является</w:t>
      </w:r>
      <w:r w:rsidR="00C32CEF">
        <w:rPr>
          <w:sz w:val="28"/>
          <w:szCs w:val="28"/>
        </w:rPr>
        <w:t xml:space="preserve"> итоговая практическая</w:t>
      </w:r>
      <w:r w:rsidR="00E517B6" w:rsidRPr="00A46AA2">
        <w:rPr>
          <w:sz w:val="28"/>
          <w:szCs w:val="28"/>
        </w:rPr>
        <w:t xml:space="preserve"> работа</w:t>
      </w:r>
      <w:r w:rsidR="00E517B6">
        <w:rPr>
          <w:sz w:val="28"/>
          <w:szCs w:val="28"/>
        </w:rPr>
        <w:t>.</w:t>
      </w:r>
    </w:p>
    <w:p w:rsidR="00E517B6" w:rsidRPr="006D66B2" w:rsidRDefault="0038423F" w:rsidP="0038423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32CEF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C32CEF">
        <w:rPr>
          <w:sz w:val="28"/>
          <w:szCs w:val="28"/>
        </w:rPr>
        <w:t>.4</w:t>
      </w:r>
      <w:r w:rsidR="00E517B6">
        <w:rPr>
          <w:sz w:val="28"/>
          <w:szCs w:val="28"/>
        </w:rPr>
        <w:t xml:space="preserve">. </w:t>
      </w:r>
      <w:r w:rsidR="00C32CEF">
        <w:rPr>
          <w:bCs/>
          <w:sz w:val="28"/>
          <w:szCs w:val="28"/>
        </w:rPr>
        <w:t>«Волшебная иголочка»</w:t>
      </w:r>
      <w:r w:rsidR="00C32CEF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  <w:r w:rsidR="00E517B6" w:rsidRPr="006D66B2">
        <w:rPr>
          <w:color w:val="000000"/>
          <w:sz w:val="28"/>
          <w:szCs w:val="28"/>
        </w:rPr>
        <w:t>Использ</w:t>
      </w:r>
      <w:r w:rsidR="00E517B6">
        <w:rPr>
          <w:color w:val="000000"/>
          <w:sz w:val="28"/>
          <w:szCs w:val="28"/>
        </w:rPr>
        <w:t>уются</w:t>
      </w:r>
      <w:r w:rsidR="00E517B6" w:rsidRPr="006D66B2">
        <w:rPr>
          <w:color w:val="000000"/>
          <w:sz w:val="28"/>
          <w:szCs w:val="28"/>
        </w:rPr>
        <w:t xml:space="preserve"> сл</w:t>
      </w:r>
      <w:r w:rsidR="001A2C8B">
        <w:rPr>
          <w:color w:val="000000"/>
          <w:sz w:val="28"/>
          <w:szCs w:val="28"/>
        </w:rPr>
        <w:t xml:space="preserve">едующие формы контроля: </w:t>
      </w:r>
      <w:r w:rsidR="003D22A3">
        <w:rPr>
          <w:color w:val="000000"/>
          <w:sz w:val="28"/>
          <w:szCs w:val="28"/>
        </w:rPr>
        <w:t xml:space="preserve">работа с материалом, </w:t>
      </w:r>
      <w:r w:rsidR="001A2C8B">
        <w:rPr>
          <w:color w:val="000000"/>
          <w:sz w:val="28"/>
          <w:szCs w:val="28"/>
        </w:rPr>
        <w:t>выставки творческих работ, тестирование, сравнительный анализ работ.</w:t>
      </w:r>
    </w:p>
    <w:p w:rsidR="00C32CEF" w:rsidRDefault="00C32CEF" w:rsidP="008324D0">
      <w:pPr>
        <w:pStyle w:val="a3"/>
        <w:rPr>
          <w:rStyle w:val="apple-style-span"/>
          <w:rFonts w:ascii="Times New Roman" w:hAnsi="Times New Roman"/>
          <w:b/>
          <w:bCs/>
          <w:iCs/>
          <w:color w:val="0F1419"/>
          <w:sz w:val="28"/>
          <w:szCs w:val="28"/>
        </w:rPr>
      </w:pPr>
    </w:p>
    <w:p w:rsidR="00B23199" w:rsidRPr="00301502" w:rsidRDefault="009D65DC" w:rsidP="0038423F">
      <w:pPr>
        <w:pStyle w:val="a3"/>
        <w:jc w:val="center"/>
        <w:rPr>
          <w:rStyle w:val="apple-converted-space"/>
          <w:rFonts w:ascii="Times New Roman" w:hAnsi="Times New Roman"/>
          <w:b/>
          <w:bCs/>
          <w:iCs/>
          <w:color w:val="0F1419"/>
          <w:sz w:val="28"/>
          <w:szCs w:val="28"/>
        </w:rPr>
      </w:pPr>
      <w:r>
        <w:rPr>
          <w:rStyle w:val="apple-style-span"/>
          <w:rFonts w:ascii="Times New Roman" w:hAnsi="Times New Roman"/>
          <w:b/>
          <w:bCs/>
          <w:iCs/>
          <w:color w:val="0F1419"/>
          <w:sz w:val="28"/>
          <w:szCs w:val="28"/>
        </w:rPr>
        <w:t>13</w:t>
      </w:r>
      <w:r w:rsidR="00B23199">
        <w:rPr>
          <w:rStyle w:val="apple-style-span"/>
          <w:rFonts w:ascii="Times New Roman" w:hAnsi="Times New Roman"/>
          <w:b/>
          <w:bCs/>
          <w:iCs/>
          <w:color w:val="0F1419"/>
          <w:sz w:val="28"/>
          <w:szCs w:val="28"/>
        </w:rPr>
        <w:t>.</w:t>
      </w:r>
      <w:r w:rsidR="00B23199" w:rsidRPr="00D32F6D">
        <w:rPr>
          <w:rStyle w:val="apple-style-span"/>
          <w:rFonts w:ascii="Times New Roman" w:hAnsi="Times New Roman"/>
          <w:b/>
          <w:bCs/>
          <w:iCs/>
          <w:color w:val="0F1419"/>
          <w:sz w:val="28"/>
          <w:szCs w:val="28"/>
        </w:rPr>
        <w:t>Формы подведения итогов реализации</w:t>
      </w:r>
    </w:p>
    <w:p w:rsidR="00C1140D" w:rsidRDefault="0038423F" w:rsidP="0038423F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 w:rsidR="00B23199" w:rsidRPr="00242125">
        <w:rPr>
          <w:rFonts w:ascii="Times New Roman" w:hAnsi="Times New Roman"/>
          <w:sz w:val="28"/>
          <w:szCs w:val="28"/>
        </w:rPr>
        <w:t>ополнительной образовательной программы: зачеты, отчетные концерты, спектакли, конкурсы, выставки, сбор и анализ результатов участия в соревнованиях различного уровня (о</w:t>
      </w:r>
      <w:r w:rsidR="00540F81">
        <w:rPr>
          <w:rFonts w:ascii="Times New Roman" w:hAnsi="Times New Roman"/>
          <w:sz w:val="28"/>
          <w:szCs w:val="28"/>
        </w:rPr>
        <w:t>бщешкольные,  районные, зональные</w:t>
      </w:r>
      <w:r>
        <w:rPr>
          <w:rFonts w:ascii="Times New Roman" w:hAnsi="Times New Roman"/>
          <w:sz w:val="28"/>
          <w:szCs w:val="28"/>
        </w:rPr>
        <w:t>, городские).</w:t>
      </w:r>
      <w:proofErr w:type="gramEnd"/>
      <w:r>
        <w:rPr>
          <w:rFonts w:ascii="Times New Roman" w:hAnsi="Times New Roman"/>
          <w:sz w:val="28"/>
          <w:szCs w:val="28"/>
        </w:rPr>
        <w:br/>
        <w:t>  </w:t>
      </w:r>
      <w:r w:rsidR="00B23199" w:rsidRPr="00242125">
        <w:rPr>
          <w:rFonts w:ascii="Times New Roman" w:hAnsi="Times New Roman"/>
          <w:sz w:val="28"/>
          <w:szCs w:val="28"/>
        </w:rPr>
        <w:t>Преимущества блока дополнительного образования:</w:t>
      </w:r>
      <w:r w:rsidR="00B23199" w:rsidRPr="0024212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</w:t>
      </w:r>
      <w:r w:rsidR="00B23199" w:rsidRPr="0024212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B23199" w:rsidRPr="00242125">
        <w:rPr>
          <w:rFonts w:ascii="Times New Roman" w:hAnsi="Times New Roman"/>
          <w:sz w:val="28"/>
          <w:szCs w:val="28"/>
        </w:rPr>
        <w:t>Система дополнительного образования дает возможность каждому ребенку выбрать себе занятие по душе, позволяет создать условия для полной занятости учащихся, создает условия для углубленного изучения многих предметов.</w:t>
      </w:r>
      <w:r w:rsidR="00B23199" w:rsidRPr="00242125">
        <w:rPr>
          <w:rFonts w:ascii="Times New Roman" w:hAnsi="Times New Roman"/>
          <w:sz w:val="28"/>
          <w:szCs w:val="28"/>
        </w:rPr>
        <w:br/>
      </w:r>
      <w:r w:rsidR="00AA653F">
        <w:rPr>
          <w:rFonts w:ascii="Times New Roman" w:hAnsi="Times New Roman"/>
          <w:sz w:val="28"/>
          <w:szCs w:val="28"/>
        </w:rPr>
        <w:t xml:space="preserve">     </w:t>
      </w:r>
      <w:r w:rsidR="00B23199" w:rsidRPr="00242125">
        <w:rPr>
          <w:rFonts w:ascii="Times New Roman" w:hAnsi="Times New Roman"/>
          <w:sz w:val="28"/>
          <w:szCs w:val="28"/>
        </w:rPr>
        <w:t>2.Система дополнительного образования является серьезным звеном воспитательной работы школы.</w:t>
      </w:r>
      <w:r w:rsidR="00B23199" w:rsidRPr="00242125">
        <w:rPr>
          <w:rFonts w:ascii="Times New Roman" w:hAnsi="Times New Roman"/>
          <w:sz w:val="28"/>
          <w:szCs w:val="28"/>
        </w:rPr>
        <w:br/>
      </w:r>
      <w:r w:rsidR="00AA653F">
        <w:rPr>
          <w:rFonts w:ascii="Times New Roman" w:hAnsi="Times New Roman"/>
          <w:sz w:val="28"/>
          <w:szCs w:val="28"/>
        </w:rPr>
        <w:t xml:space="preserve">    </w:t>
      </w:r>
      <w:r w:rsidR="00B23199" w:rsidRPr="00242125">
        <w:rPr>
          <w:rFonts w:ascii="Times New Roman" w:hAnsi="Times New Roman"/>
          <w:sz w:val="28"/>
          <w:szCs w:val="28"/>
        </w:rPr>
        <w:t>3. Работа с учащимися в рамках дополнительного образования в школе выполняет важные воспитательные задачи: целенаправленно организовывает досуг учащихся, формирует творческую личность, создает условия для социального, культурного и профессионального самоопределения, предупреждает асоциальное поведение.</w:t>
      </w:r>
    </w:p>
    <w:p w:rsidR="009D65DC" w:rsidRDefault="009D65DC" w:rsidP="00D92562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</w:t>
      </w:r>
    </w:p>
    <w:p w:rsidR="00B23199" w:rsidRPr="00C1140D" w:rsidRDefault="009D65DC" w:rsidP="00C1140D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14</w:t>
      </w:r>
      <w:r w:rsidR="00B23199" w:rsidRPr="00C1140D">
        <w:rPr>
          <w:rFonts w:ascii="Times New Roman" w:hAnsi="Times New Roman"/>
          <w:b/>
          <w:color w:val="000000"/>
          <w:sz w:val="28"/>
          <w:szCs w:val="28"/>
        </w:rPr>
        <w:t>. Система представления результатов воспитанников:</w:t>
      </w:r>
    </w:p>
    <w:p w:rsidR="00B23199" w:rsidRPr="00D32F6D" w:rsidRDefault="00B23199" w:rsidP="008324D0">
      <w:pPr>
        <w:numPr>
          <w:ilvl w:val="0"/>
          <w:numId w:val="6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участие в спортивных соревнованиях, творческих конкурсах, конференциях школьного, муниципального, регионального и федерального  уровня;</w:t>
      </w:r>
    </w:p>
    <w:p w:rsidR="00B23199" w:rsidRPr="00D32F6D" w:rsidRDefault="00B23199" w:rsidP="008324D0">
      <w:pPr>
        <w:numPr>
          <w:ilvl w:val="0"/>
          <w:numId w:val="6"/>
        </w:numPr>
        <w:spacing w:before="30" w:after="30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итоговые выставки творческих работ;</w:t>
      </w:r>
    </w:p>
    <w:p w:rsidR="00B23199" w:rsidRPr="00D32F6D" w:rsidRDefault="00B23199" w:rsidP="008324D0">
      <w:pPr>
        <w:numPr>
          <w:ilvl w:val="0"/>
          <w:numId w:val="6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t>презентации итогов работы творческих объединений;</w:t>
      </w:r>
    </w:p>
    <w:p w:rsidR="00B23199" w:rsidRPr="00D32F6D" w:rsidRDefault="00B23199" w:rsidP="008324D0">
      <w:pPr>
        <w:numPr>
          <w:ilvl w:val="0"/>
          <w:numId w:val="6"/>
        </w:numPr>
        <w:spacing w:before="30" w:after="30"/>
        <w:jc w:val="both"/>
        <w:rPr>
          <w:color w:val="000000"/>
          <w:sz w:val="28"/>
          <w:szCs w:val="28"/>
        </w:rPr>
      </w:pPr>
      <w:r w:rsidRPr="00D32F6D">
        <w:rPr>
          <w:color w:val="000000"/>
          <w:sz w:val="28"/>
          <w:szCs w:val="28"/>
        </w:rPr>
        <w:lastRenderedPageBreak/>
        <w:t>концертная деятельность художественных объединений.</w:t>
      </w:r>
    </w:p>
    <w:p w:rsidR="00B23199" w:rsidRDefault="00AA653F" w:rsidP="00A47F5E">
      <w:pPr>
        <w:pStyle w:val="a3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 w:rsidR="00B23199" w:rsidRPr="00D32F6D">
        <w:rPr>
          <w:rFonts w:ascii="Times New Roman" w:hAnsi="Times New Roman"/>
          <w:sz w:val="28"/>
          <w:szCs w:val="28"/>
          <w:shd w:val="clear" w:color="auto" w:fill="FFFFFF"/>
        </w:rPr>
        <w:t xml:space="preserve">Реализуя задачи дополнительного образования, школа пытается разрешить существующее противоречие между необходимостью, с одной стороны, осваивать образовательный стандарт, а с другой — создавать условия для свободного развития личности, что является основой </w:t>
      </w:r>
      <w:proofErr w:type="spellStart"/>
      <w:r w:rsidR="00B23199" w:rsidRPr="00D32F6D">
        <w:rPr>
          <w:rFonts w:ascii="Times New Roman" w:hAnsi="Times New Roman"/>
          <w:sz w:val="28"/>
          <w:szCs w:val="28"/>
          <w:shd w:val="clear" w:color="auto" w:fill="FFFFFF"/>
        </w:rPr>
        <w:t>гуманизации</w:t>
      </w:r>
      <w:proofErr w:type="spellEnd"/>
      <w:r w:rsidR="00B23199" w:rsidRPr="00D32F6D">
        <w:rPr>
          <w:rFonts w:ascii="Times New Roman" w:hAnsi="Times New Roman"/>
          <w:sz w:val="28"/>
          <w:szCs w:val="28"/>
          <w:shd w:val="clear" w:color="auto" w:fill="FFFFFF"/>
        </w:rPr>
        <w:t xml:space="preserve"> образования, провозглашенной в качестве важнейшего принципа реформы образования. Гуманистическая педагогика отличается направленностью на принятие ребенка как личности и индивидуальности, на защиту его права на саморазвитие и самоопределение. Оказалось, что именно дополнительное образование наиболее полно отвечает этим критериям. Оно по самой своей сути является личностно ориентированным, в отличие от базового образования, продолжающего оставаться предметно ориентированным, направленным на освоение школьного стандарта. Только органичное сочетание в школьных стенах обоих видов образования может помочь </w:t>
      </w:r>
      <w:proofErr w:type="gramStart"/>
      <w:r w:rsidR="00B23199" w:rsidRPr="00D32F6D">
        <w:rPr>
          <w:rFonts w:ascii="Times New Roman" w:hAnsi="Times New Roman"/>
          <w:sz w:val="28"/>
          <w:szCs w:val="28"/>
          <w:shd w:val="clear" w:color="auto" w:fill="FFFFFF"/>
        </w:rPr>
        <w:t>развитию</w:t>
      </w:r>
      <w:proofErr w:type="gramEnd"/>
      <w:r w:rsidR="00B23199" w:rsidRPr="00D32F6D">
        <w:rPr>
          <w:rFonts w:ascii="Times New Roman" w:hAnsi="Times New Roman"/>
          <w:sz w:val="28"/>
          <w:szCs w:val="28"/>
          <w:shd w:val="clear" w:color="auto" w:fill="FFFFFF"/>
        </w:rPr>
        <w:t xml:space="preserve"> как отдельного ребенка, так и всего образовательного учреждения. Понимание этого — основа преодоления школьными педагогами психологического барьера на пути восприятия дополнительного образования наравне с основным.</w:t>
      </w:r>
    </w:p>
    <w:sectPr w:rsidR="00B23199" w:rsidSect="00EE1F1D">
      <w:foot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48A" w:rsidRDefault="00D3048A" w:rsidP="00864BA0">
      <w:r>
        <w:separator/>
      </w:r>
    </w:p>
  </w:endnote>
  <w:endnote w:type="continuationSeparator" w:id="0">
    <w:p w:rsidR="00D3048A" w:rsidRDefault="00D3048A" w:rsidP="00864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2418927"/>
      <w:docPartObj>
        <w:docPartGallery w:val="Page Numbers (Bottom of Page)"/>
        <w:docPartUnique/>
      </w:docPartObj>
    </w:sdtPr>
    <w:sdtEndPr/>
    <w:sdtContent>
      <w:p w:rsidR="00D5728E" w:rsidRDefault="00D5728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A0B">
          <w:rPr>
            <w:noProof/>
          </w:rPr>
          <w:t>3</w:t>
        </w:r>
        <w:r>
          <w:fldChar w:fldCharType="end"/>
        </w:r>
      </w:p>
    </w:sdtContent>
  </w:sdt>
  <w:p w:rsidR="00D5728E" w:rsidRDefault="00D5728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48A" w:rsidRDefault="00D3048A" w:rsidP="00864BA0">
      <w:r>
        <w:separator/>
      </w:r>
    </w:p>
  </w:footnote>
  <w:footnote w:type="continuationSeparator" w:id="0">
    <w:p w:rsidR="00D3048A" w:rsidRDefault="00D3048A" w:rsidP="00864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63A4C"/>
    <w:multiLevelType w:val="multilevel"/>
    <w:tmpl w:val="76FE5B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96B5D9E"/>
    <w:multiLevelType w:val="hybridMultilevel"/>
    <w:tmpl w:val="40B86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A11B59"/>
    <w:multiLevelType w:val="hybridMultilevel"/>
    <w:tmpl w:val="ABE046C2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1" w:tplc="50344D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B4625C5"/>
    <w:multiLevelType w:val="hybridMultilevel"/>
    <w:tmpl w:val="61FC802E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D1D308F"/>
    <w:multiLevelType w:val="hybridMultilevel"/>
    <w:tmpl w:val="276E29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4F0206"/>
    <w:multiLevelType w:val="multilevel"/>
    <w:tmpl w:val="7854AD2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C8A1759"/>
    <w:multiLevelType w:val="hybridMultilevel"/>
    <w:tmpl w:val="88801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CE1272"/>
    <w:multiLevelType w:val="multilevel"/>
    <w:tmpl w:val="8D546D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B5640B"/>
    <w:multiLevelType w:val="hybridMultilevel"/>
    <w:tmpl w:val="DAA69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7510BB"/>
    <w:multiLevelType w:val="hybridMultilevel"/>
    <w:tmpl w:val="EC38D5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9EA7E98"/>
    <w:multiLevelType w:val="multilevel"/>
    <w:tmpl w:val="4EACA2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4446A3"/>
    <w:multiLevelType w:val="hybridMultilevel"/>
    <w:tmpl w:val="225A4500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324D0"/>
    <w:rsid w:val="00004A9C"/>
    <w:rsid w:val="0002054A"/>
    <w:rsid w:val="0004299F"/>
    <w:rsid w:val="00045A0B"/>
    <w:rsid w:val="00062FCC"/>
    <w:rsid w:val="0006636A"/>
    <w:rsid w:val="000751C1"/>
    <w:rsid w:val="000801FA"/>
    <w:rsid w:val="0008036D"/>
    <w:rsid w:val="000950C0"/>
    <w:rsid w:val="00097867"/>
    <w:rsid w:val="000A4DD1"/>
    <w:rsid w:val="000B7802"/>
    <w:rsid w:val="000E389A"/>
    <w:rsid w:val="00121068"/>
    <w:rsid w:val="00121398"/>
    <w:rsid w:val="001252DA"/>
    <w:rsid w:val="00140DC7"/>
    <w:rsid w:val="00156308"/>
    <w:rsid w:val="00170FDE"/>
    <w:rsid w:val="00175FA3"/>
    <w:rsid w:val="0019228C"/>
    <w:rsid w:val="001A2C8B"/>
    <w:rsid w:val="001C778D"/>
    <w:rsid w:val="001F1FDD"/>
    <w:rsid w:val="001F275F"/>
    <w:rsid w:val="00230DD1"/>
    <w:rsid w:val="00242125"/>
    <w:rsid w:val="00265DA0"/>
    <w:rsid w:val="00267345"/>
    <w:rsid w:val="002678D9"/>
    <w:rsid w:val="00270578"/>
    <w:rsid w:val="0027436C"/>
    <w:rsid w:val="00277159"/>
    <w:rsid w:val="002B525F"/>
    <w:rsid w:val="002B6FDE"/>
    <w:rsid w:val="002D650A"/>
    <w:rsid w:val="002F09B2"/>
    <w:rsid w:val="002F2786"/>
    <w:rsid w:val="002F5839"/>
    <w:rsid w:val="00301502"/>
    <w:rsid w:val="00323CE3"/>
    <w:rsid w:val="00332542"/>
    <w:rsid w:val="00342A5B"/>
    <w:rsid w:val="003615B5"/>
    <w:rsid w:val="00366D2A"/>
    <w:rsid w:val="00367D42"/>
    <w:rsid w:val="003750E7"/>
    <w:rsid w:val="0038390E"/>
    <w:rsid w:val="0038423F"/>
    <w:rsid w:val="00392EF5"/>
    <w:rsid w:val="00396F02"/>
    <w:rsid w:val="003A0F31"/>
    <w:rsid w:val="003D22A3"/>
    <w:rsid w:val="003D2662"/>
    <w:rsid w:val="003E052B"/>
    <w:rsid w:val="003E37E9"/>
    <w:rsid w:val="00400083"/>
    <w:rsid w:val="0040046F"/>
    <w:rsid w:val="00400777"/>
    <w:rsid w:val="0043279E"/>
    <w:rsid w:val="0044700C"/>
    <w:rsid w:val="00455928"/>
    <w:rsid w:val="00457FC0"/>
    <w:rsid w:val="00465277"/>
    <w:rsid w:val="004679AC"/>
    <w:rsid w:val="00486CBA"/>
    <w:rsid w:val="00493AC8"/>
    <w:rsid w:val="00493CA4"/>
    <w:rsid w:val="004A356D"/>
    <w:rsid w:val="004B07D1"/>
    <w:rsid w:val="004C70C7"/>
    <w:rsid w:val="004F1201"/>
    <w:rsid w:val="004F3481"/>
    <w:rsid w:val="004F3A0C"/>
    <w:rsid w:val="00500321"/>
    <w:rsid w:val="00506EFB"/>
    <w:rsid w:val="00507BA6"/>
    <w:rsid w:val="00512170"/>
    <w:rsid w:val="005222A4"/>
    <w:rsid w:val="00526CC1"/>
    <w:rsid w:val="00535245"/>
    <w:rsid w:val="00540F81"/>
    <w:rsid w:val="00556B07"/>
    <w:rsid w:val="00560505"/>
    <w:rsid w:val="00567CF0"/>
    <w:rsid w:val="00571056"/>
    <w:rsid w:val="005752DE"/>
    <w:rsid w:val="005A1FD9"/>
    <w:rsid w:val="005B0DFA"/>
    <w:rsid w:val="005D4DFE"/>
    <w:rsid w:val="005E6EE4"/>
    <w:rsid w:val="005F662A"/>
    <w:rsid w:val="00615A85"/>
    <w:rsid w:val="006232E1"/>
    <w:rsid w:val="00630DA3"/>
    <w:rsid w:val="00632F32"/>
    <w:rsid w:val="0063646C"/>
    <w:rsid w:val="00644EE5"/>
    <w:rsid w:val="00654382"/>
    <w:rsid w:val="00680AED"/>
    <w:rsid w:val="00683683"/>
    <w:rsid w:val="00686DD3"/>
    <w:rsid w:val="006972CC"/>
    <w:rsid w:val="006B738C"/>
    <w:rsid w:val="006F3BE8"/>
    <w:rsid w:val="00722BD8"/>
    <w:rsid w:val="00727494"/>
    <w:rsid w:val="007402AB"/>
    <w:rsid w:val="00742E50"/>
    <w:rsid w:val="00751F68"/>
    <w:rsid w:val="007565E3"/>
    <w:rsid w:val="007A4BB8"/>
    <w:rsid w:val="007F55F2"/>
    <w:rsid w:val="008324D0"/>
    <w:rsid w:val="00833681"/>
    <w:rsid w:val="00835575"/>
    <w:rsid w:val="00861306"/>
    <w:rsid w:val="00864BA0"/>
    <w:rsid w:val="00865734"/>
    <w:rsid w:val="008A54C0"/>
    <w:rsid w:val="008A54D7"/>
    <w:rsid w:val="008B6BC2"/>
    <w:rsid w:val="008E4F82"/>
    <w:rsid w:val="009355C7"/>
    <w:rsid w:val="009412D1"/>
    <w:rsid w:val="00965F0F"/>
    <w:rsid w:val="00980526"/>
    <w:rsid w:val="009939A2"/>
    <w:rsid w:val="009965FC"/>
    <w:rsid w:val="009C0F8D"/>
    <w:rsid w:val="009C4C9A"/>
    <w:rsid w:val="009D0A89"/>
    <w:rsid w:val="009D547C"/>
    <w:rsid w:val="009D65DC"/>
    <w:rsid w:val="00A0257E"/>
    <w:rsid w:val="00A11100"/>
    <w:rsid w:val="00A1130F"/>
    <w:rsid w:val="00A30300"/>
    <w:rsid w:val="00A37CAB"/>
    <w:rsid w:val="00A47F5E"/>
    <w:rsid w:val="00A508BE"/>
    <w:rsid w:val="00A5166C"/>
    <w:rsid w:val="00A52900"/>
    <w:rsid w:val="00A71B7E"/>
    <w:rsid w:val="00AA2ABD"/>
    <w:rsid w:val="00AA653F"/>
    <w:rsid w:val="00AC0D08"/>
    <w:rsid w:val="00AF60AB"/>
    <w:rsid w:val="00B176DD"/>
    <w:rsid w:val="00B23199"/>
    <w:rsid w:val="00B33F0D"/>
    <w:rsid w:val="00B41DED"/>
    <w:rsid w:val="00B56EB1"/>
    <w:rsid w:val="00B57846"/>
    <w:rsid w:val="00C0331C"/>
    <w:rsid w:val="00C1140D"/>
    <w:rsid w:val="00C2306B"/>
    <w:rsid w:val="00C32CEF"/>
    <w:rsid w:val="00C36043"/>
    <w:rsid w:val="00C52A7B"/>
    <w:rsid w:val="00C6114D"/>
    <w:rsid w:val="00C86C1F"/>
    <w:rsid w:val="00C93546"/>
    <w:rsid w:val="00D01AE9"/>
    <w:rsid w:val="00D12466"/>
    <w:rsid w:val="00D3048A"/>
    <w:rsid w:val="00D3114B"/>
    <w:rsid w:val="00D32F6D"/>
    <w:rsid w:val="00D3644A"/>
    <w:rsid w:val="00D5728E"/>
    <w:rsid w:val="00D63B2D"/>
    <w:rsid w:val="00D67F5B"/>
    <w:rsid w:val="00D84920"/>
    <w:rsid w:val="00D92562"/>
    <w:rsid w:val="00D937B3"/>
    <w:rsid w:val="00DA1D22"/>
    <w:rsid w:val="00DE53EC"/>
    <w:rsid w:val="00DF69A7"/>
    <w:rsid w:val="00E10401"/>
    <w:rsid w:val="00E42BEF"/>
    <w:rsid w:val="00E43B8A"/>
    <w:rsid w:val="00E517B6"/>
    <w:rsid w:val="00E5448F"/>
    <w:rsid w:val="00E55A88"/>
    <w:rsid w:val="00E610AD"/>
    <w:rsid w:val="00E8456D"/>
    <w:rsid w:val="00EB06A1"/>
    <w:rsid w:val="00EB16DD"/>
    <w:rsid w:val="00EC1291"/>
    <w:rsid w:val="00EE0ADA"/>
    <w:rsid w:val="00EE1F1D"/>
    <w:rsid w:val="00F04E0C"/>
    <w:rsid w:val="00F07F27"/>
    <w:rsid w:val="00F104E3"/>
    <w:rsid w:val="00F31ACC"/>
    <w:rsid w:val="00F34459"/>
    <w:rsid w:val="00F4011F"/>
    <w:rsid w:val="00F45D2F"/>
    <w:rsid w:val="00F523FE"/>
    <w:rsid w:val="00F96C67"/>
    <w:rsid w:val="00FA16D0"/>
    <w:rsid w:val="00FB7D8D"/>
    <w:rsid w:val="00FC14C8"/>
    <w:rsid w:val="00FC4A6C"/>
    <w:rsid w:val="00FE1B1F"/>
    <w:rsid w:val="00FE7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00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24D0"/>
    <w:rPr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8324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uiPriority w:val="99"/>
    <w:rsid w:val="008324D0"/>
    <w:rPr>
      <w:rFonts w:cs="Times New Roman"/>
    </w:rPr>
  </w:style>
  <w:style w:type="character" w:customStyle="1" w:styleId="apple-converted-space">
    <w:name w:val="apple-converted-space"/>
    <w:rsid w:val="008324D0"/>
    <w:rPr>
      <w:rFonts w:cs="Times New Roman"/>
    </w:rPr>
  </w:style>
  <w:style w:type="character" w:styleId="a6">
    <w:name w:val="Hyperlink"/>
    <w:uiPriority w:val="99"/>
    <w:rsid w:val="008324D0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rsid w:val="008324D0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8324D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submenu-table">
    <w:name w:val="submenu-table"/>
    <w:uiPriority w:val="99"/>
    <w:rsid w:val="008324D0"/>
    <w:rPr>
      <w:rFonts w:cs="Times New Roman"/>
    </w:rPr>
  </w:style>
  <w:style w:type="paragraph" w:customStyle="1" w:styleId="ConsPlusNormal">
    <w:name w:val="ConsPlusNormal"/>
    <w:rsid w:val="008324D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8324D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630DA3"/>
    <w:pPr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630DA3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70FDE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70FD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64B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864BA0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864B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864BA0"/>
    <w:rPr>
      <w:rFonts w:ascii="Times New Roman" w:eastAsia="Times New Roman" w:hAnsi="Times New Roman"/>
      <w:sz w:val="24"/>
      <w:szCs w:val="24"/>
    </w:rPr>
  </w:style>
  <w:style w:type="character" w:styleId="ae">
    <w:name w:val="Strong"/>
    <w:qFormat/>
    <w:locked/>
    <w:rsid w:val="00FE7E7C"/>
    <w:rPr>
      <w:b/>
      <w:bCs/>
    </w:rPr>
  </w:style>
  <w:style w:type="table" w:styleId="af">
    <w:name w:val="Table Grid"/>
    <w:basedOn w:val="a1"/>
    <w:uiPriority w:val="59"/>
    <w:locked/>
    <w:rsid w:val="00FE7E7C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F31ACC"/>
    <w:pPr>
      <w:spacing w:before="100" w:beforeAutospacing="1" w:after="100" w:afterAutospacing="1"/>
    </w:pPr>
  </w:style>
  <w:style w:type="character" w:customStyle="1" w:styleId="c29">
    <w:name w:val="c29"/>
    <w:basedOn w:val="a0"/>
    <w:rsid w:val="00F31ACC"/>
  </w:style>
  <w:style w:type="character" w:customStyle="1" w:styleId="c0">
    <w:name w:val="c0"/>
    <w:basedOn w:val="a0"/>
    <w:rsid w:val="00F31ACC"/>
  </w:style>
  <w:style w:type="character" w:customStyle="1" w:styleId="af0">
    <w:name w:val="Основной текст_"/>
    <w:basedOn w:val="a0"/>
    <w:link w:val="3"/>
    <w:rsid w:val="00683683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f0"/>
    <w:rsid w:val="00683683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f0"/>
    <w:rsid w:val="00683683"/>
    <w:pPr>
      <w:widowControl w:val="0"/>
      <w:shd w:val="clear" w:color="auto" w:fill="FFFFFF"/>
      <w:spacing w:line="317" w:lineRule="exact"/>
      <w:ind w:hanging="400"/>
      <w:jc w:val="center"/>
    </w:pPr>
    <w:rPr>
      <w:sz w:val="27"/>
      <w:szCs w:val="27"/>
    </w:rPr>
  </w:style>
  <w:style w:type="character" w:customStyle="1" w:styleId="21">
    <w:name w:val="Заголовок №2_"/>
    <w:basedOn w:val="a0"/>
    <w:link w:val="22"/>
    <w:locked/>
    <w:rsid w:val="009D65DC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9D65DC"/>
    <w:pPr>
      <w:widowControl w:val="0"/>
      <w:shd w:val="clear" w:color="auto" w:fill="FFFFFF"/>
      <w:spacing w:after="480" w:line="0" w:lineRule="atLeast"/>
      <w:outlineLvl w:val="1"/>
    </w:pPr>
    <w:rPr>
      <w:b/>
      <w:bCs/>
      <w:sz w:val="27"/>
      <w:szCs w:val="27"/>
    </w:rPr>
  </w:style>
  <w:style w:type="character" w:customStyle="1" w:styleId="23">
    <w:name w:val="Основной текст2"/>
    <w:basedOn w:val="af0"/>
    <w:rsid w:val="009D65DC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30">
    <w:name w:val="Заголовок №3_"/>
    <w:basedOn w:val="a0"/>
    <w:link w:val="31"/>
    <w:rsid w:val="00396F02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396F02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31">
    <w:name w:val="Заголовок №3"/>
    <w:basedOn w:val="a"/>
    <w:link w:val="30"/>
    <w:rsid w:val="00396F02"/>
    <w:pPr>
      <w:widowControl w:val="0"/>
      <w:shd w:val="clear" w:color="auto" w:fill="FFFFFF"/>
      <w:spacing w:before="300" w:after="300" w:line="322" w:lineRule="exact"/>
      <w:ind w:hanging="1200"/>
      <w:outlineLvl w:val="2"/>
    </w:pPr>
    <w:rPr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396F02"/>
    <w:pPr>
      <w:widowControl w:val="0"/>
      <w:shd w:val="clear" w:color="auto" w:fill="FFFFFF"/>
      <w:spacing w:line="302" w:lineRule="exact"/>
      <w:jc w:val="both"/>
    </w:pPr>
    <w:rPr>
      <w:sz w:val="25"/>
      <w:szCs w:val="25"/>
    </w:rPr>
  </w:style>
  <w:style w:type="character" w:customStyle="1" w:styleId="af1">
    <w:name w:val="Подпись к таблице_"/>
    <w:basedOn w:val="a0"/>
    <w:link w:val="af2"/>
    <w:rsid w:val="00526CC1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character" w:customStyle="1" w:styleId="af3">
    <w:name w:val="Основной текст + Курсив"/>
    <w:basedOn w:val="af0"/>
    <w:rsid w:val="00526CC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af2">
    <w:name w:val="Подпись к таблице"/>
    <w:basedOn w:val="a"/>
    <w:link w:val="af1"/>
    <w:rsid w:val="00526CC1"/>
    <w:pPr>
      <w:widowControl w:val="0"/>
      <w:shd w:val="clear" w:color="auto" w:fill="FFFFFF"/>
      <w:spacing w:line="0" w:lineRule="atLeast"/>
    </w:pPr>
    <w:rPr>
      <w:b/>
      <w:bCs/>
      <w:sz w:val="27"/>
      <w:szCs w:val="27"/>
    </w:rPr>
  </w:style>
  <w:style w:type="character" w:customStyle="1" w:styleId="a4">
    <w:name w:val="Без интервала Знак"/>
    <w:basedOn w:val="a0"/>
    <w:link w:val="a3"/>
    <w:uiPriority w:val="1"/>
    <w:rsid w:val="00AA65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4FA59-A36C-496F-920B-9E7B47AF2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17</Pages>
  <Words>4975</Words>
  <Characters>28361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Гимназия</dc:creator>
  <cp:lastModifiedBy>школа</cp:lastModifiedBy>
  <cp:revision>57</cp:revision>
  <cp:lastPrinted>2019-02-18T12:43:00Z</cp:lastPrinted>
  <dcterms:created xsi:type="dcterms:W3CDTF">2014-01-18T09:33:00Z</dcterms:created>
  <dcterms:modified xsi:type="dcterms:W3CDTF">2019-02-21T04:55:00Z</dcterms:modified>
</cp:coreProperties>
</file>